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952" w:rsidRDefault="00E97952" w:rsidP="00A87F47">
      <w:pPr>
        <w:pStyle w:val="NoSpacing"/>
        <w:rPr>
          <w:rFonts w:ascii="Arial" w:hAnsi="Arial" w:cs="Arial"/>
          <w:b/>
          <w:sz w:val="24"/>
          <w:szCs w:val="24"/>
        </w:rPr>
      </w:pPr>
      <w:r w:rsidRPr="00A87F47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4BA1C5" wp14:editId="3C89E28D">
                <wp:simplePos x="0" y="0"/>
                <wp:positionH relativeFrom="margin">
                  <wp:posOffset>259080</wp:posOffset>
                </wp:positionH>
                <wp:positionV relativeFrom="paragraph">
                  <wp:posOffset>162560</wp:posOffset>
                </wp:positionV>
                <wp:extent cx="5133975" cy="297180"/>
                <wp:effectExtent l="0" t="0" r="2857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9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F44" w:rsidRPr="00A87F47" w:rsidRDefault="00302F44" w:rsidP="00302F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A87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School Achievement</w:t>
                            </w:r>
                            <w:r w:rsidRPr="00A87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A87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A87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A87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A87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ab/>
                              <w:t>Grade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4BA1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4pt;margin-top:12.8pt;width:404.25pt;height:23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" strokeweight="1pt">
                <v:textbox>
                  <w:txbxContent>
                    <w:p w:rsidR="00302F44" w:rsidRPr="00A87F47" w:rsidRDefault="00302F44" w:rsidP="00302F4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A87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School Achievement</w:t>
                      </w:r>
                      <w:r w:rsidRPr="00A87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ab/>
                      </w:r>
                      <w:r w:rsidRPr="00A87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ab/>
                      </w:r>
                      <w:r w:rsidRPr="00A87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ab/>
                      </w:r>
                      <w:r w:rsidRPr="00A87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ab/>
                      </w:r>
                      <w:r w:rsidRPr="00A87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ab/>
                        <w:t>Grade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02F44" w:rsidRPr="00E97952" w:rsidRDefault="00302F44" w:rsidP="00E97952">
      <w:pPr>
        <w:pStyle w:val="NoSpacing"/>
        <w:jc w:val="center"/>
        <w:rPr>
          <w:rFonts w:ascii="Arial" w:hAnsi="Arial" w:cs="Arial"/>
          <w:b/>
          <w:sz w:val="28"/>
          <w:szCs w:val="28"/>
        </w:rPr>
      </w:pPr>
      <w:r w:rsidRPr="00E97952">
        <w:rPr>
          <w:rFonts w:ascii="Arial" w:hAnsi="Arial" w:cs="Arial"/>
          <w:b/>
          <w:sz w:val="28"/>
          <w:szCs w:val="28"/>
        </w:rPr>
        <w:t>S</w:t>
      </w:r>
      <w:r w:rsidR="00390E80" w:rsidRPr="00E97952">
        <w:rPr>
          <w:rFonts w:ascii="Arial" w:hAnsi="Arial" w:cs="Arial"/>
          <w:b/>
          <w:sz w:val="28"/>
          <w:szCs w:val="28"/>
        </w:rPr>
        <w:t>ummer 2020</w:t>
      </w:r>
      <w:r w:rsidR="002E5A72" w:rsidRPr="00E97952">
        <w:rPr>
          <w:rFonts w:ascii="Arial" w:hAnsi="Arial" w:cs="Arial"/>
          <w:b/>
          <w:sz w:val="28"/>
          <w:szCs w:val="28"/>
        </w:rPr>
        <w:t xml:space="preserve"> </w:t>
      </w:r>
      <w:r w:rsidR="00390E80" w:rsidRPr="00E97952">
        <w:rPr>
          <w:rFonts w:ascii="Arial" w:hAnsi="Arial" w:cs="Arial"/>
          <w:b/>
          <w:sz w:val="28"/>
          <w:szCs w:val="28"/>
        </w:rPr>
        <w:t>KS4 Qualifications</w:t>
      </w:r>
    </w:p>
    <w:p w:rsidR="00E97952" w:rsidRPr="00A87F47" w:rsidRDefault="00E97952" w:rsidP="00A87F47">
      <w:pPr>
        <w:pStyle w:val="NoSpacing"/>
        <w:rPr>
          <w:rFonts w:ascii="Arial" w:hAnsi="Arial" w:cs="Arial"/>
          <w:b/>
          <w:sz w:val="24"/>
          <w:szCs w:val="24"/>
        </w:rPr>
      </w:pPr>
    </w:p>
    <w:p w:rsidR="00302F44" w:rsidRPr="00A87F47" w:rsidRDefault="00302F44" w:rsidP="00A87F47">
      <w:pPr>
        <w:pStyle w:val="NoSpacing"/>
        <w:rPr>
          <w:rFonts w:ascii="Arial" w:hAnsi="Arial" w:cs="Arial"/>
        </w:rPr>
      </w:pPr>
      <w:r w:rsidRPr="00A87F47">
        <w:rPr>
          <w:rFonts w:ascii="Arial" w:hAnsi="Arial" w:cs="Arial"/>
        </w:rPr>
        <w:t xml:space="preserve">   </w:t>
      </w:r>
    </w:p>
    <w:p w:rsidR="00302F44" w:rsidRDefault="00390E80" w:rsidP="00A87F47">
      <w:pPr>
        <w:pStyle w:val="NoSpacing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94</w:t>
      </w:r>
      <w:r w:rsidR="0016493B" w:rsidRPr="00A87F47">
        <w:rPr>
          <w:rFonts w:ascii="Arial" w:hAnsi="Arial" w:cs="Arial"/>
        </w:rPr>
        <w:t xml:space="preserve">% of </w:t>
      </w:r>
      <w:r>
        <w:rPr>
          <w:rFonts w:ascii="Arial" w:hAnsi="Arial" w:cs="Arial"/>
        </w:rPr>
        <w:t>our Yr 11</w:t>
      </w:r>
      <w:r w:rsidR="000C3F90" w:rsidRPr="00A87F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cohort </w:t>
      </w:r>
      <w:r w:rsidR="00A95D20" w:rsidRPr="00A87F47">
        <w:rPr>
          <w:rFonts w:ascii="Arial" w:hAnsi="Arial" w:cs="Arial"/>
        </w:rPr>
        <w:t>achieved at least 1 GCSE or equivalent</w:t>
      </w:r>
    </w:p>
    <w:p w:rsidR="00A87F47" w:rsidRPr="00A87F47" w:rsidRDefault="00A87F47" w:rsidP="00A87F47">
      <w:pPr>
        <w:pStyle w:val="NoSpacing"/>
        <w:ind w:left="360"/>
        <w:rPr>
          <w:rFonts w:ascii="Arial" w:hAnsi="Arial" w:cs="Arial"/>
        </w:rPr>
      </w:pPr>
    </w:p>
    <w:p w:rsidR="00825737" w:rsidRDefault="00A95D20" w:rsidP="00A87F47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A87F47">
        <w:rPr>
          <w:rFonts w:ascii="Arial" w:hAnsi="Arial" w:cs="Arial"/>
        </w:rPr>
        <w:t>T</w:t>
      </w:r>
      <w:r w:rsidR="00302F44" w:rsidRPr="00A87F47">
        <w:rPr>
          <w:rFonts w:ascii="Arial" w:hAnsi="Arial" w:cs="Arial"/>
        </w:rPr>
        <w:t>he average number of GCSE o</w:t>
      </w:r>
      <w:r w:rsidR="00530B00" w:rsidRPr="00A87F47">
        <w:rPr>
          <w:rFonts w:ascii="Arial" w:hAnsi="Arial" w:cs="Arial"/>
        </w:rPr>
        <w:t>r e</w:t>
      </w:r>
      <w:r w:rsidR="00390E80">
        <w:rPr>
          <w:rFonts w:ascii="Arial" w:hAnsi="Arial" w:cs="Arial"/>
        </w:rPr>
        <w:t>quivalents is 4.3</w:t>
      </w:r>
    </w:p>
    <w:p w:rsidR="00390E80" w:rsidRDefault="00390E80" w:rsidP="00825737">
      <w:pPr>
        <w:pStyle w:val="NoSpacing"/>
        <w:ind w:left="360"/>
        <w:rPr>
          <w:rFonts w:ascii="Arial" w:hAnsi="Arial" w:cs="Arial"/>
        </w:rPr>
      </w:pPr>
    </w:p>
    <w:p w:rsidR="00E97952" w:rsidRDefault="00390E80" w:rsidP="00E97952">
      <w:pPr>
        <w:pStyle w:val="NoSpacing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We no longer offer GCSE Drama as it has increased its academic demand an</w:t>
      </w:r>
      <w:r w:rsidR="003D024C">
        <w:rPr>
          <w:rFonts w:ascii="Arial" w:hAnsi="Arial" w:cs="Arial"/>
        </w:rPr>
        <w:t>d reduced the performance focus</w:t>
      </w:r>
      <w:r>
        <w:rPr>
          <w:rFonts w:ascii="Arial" w:hAnsi="Arial" w:cs="Arial"/>
        </w:rPr>
        <w:t xml:space="preserve"> </w:t>
      </w:r>
    </w:p>
    <w:p w:rsidR="00302F44" w:rsidRDefault="00390E80" w:rsidP="00E97952">
      <w:pPr>
        <w:pStyle w:val="NoSpacing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Applied Science BTEC is no longer classed as equivalen</w:t>
      </w:r>
      <w:r w:rsidR="00E97952">
        <w:rPr>
          <w:rFonts w:ascii="Arial" w:hAnsi="Arial" w:cs="Arial"/>
        </w:rPr>
        <w:t>t to GCSE</w:t>
      </w:r>
    </w:p>
    <w:p w:rsidR="00825737" w:rsidRPr="00A87F47" w:rsidRDefault="00825737" w:rsidP="00825737">
      <w:pPr>
        <w:pStyle w:val="NoSpacing"/>
        <w:ind w:left="360"/>
        <w:rPr>
          <w:rFonts w:ascii="Arial" w:hAnsi="Arial" w:cs="Arial"/>
        </w:rPr>
      </w:pPr>
    </w:p>
    <w:p w:rsidR="00302F44" w:rsidRDefault="00A95D20" w:rsidP="00390E80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A87F47">
        <w:rPr>
          <w:rFonts w:ascii="Arial" w:hAnsi="Arial" w:cs="Arial"/>
        </w:rPr>
        <w:t>% of Year 11 students achieving</w:t>
      </w:r>
      <w:r w:rsidR="005A363C" w:rsidRPr="00A87F47">
        <w:rPr>
          <w:rFonts w:ascii="Arial" w:hAnsi="Arial" w:cs="Arial"/>
        </w:rPr>
        <w:t xml:space="preserve"> 5 or more GCSEs or equivalent:</w:t>
      </w:r>
      <w:r w:rsidR="00302F44" w:rsidRPr="00A87F47">
        <w:rPr>
          <w:rFonts w:ascii="Arial" w:hAnsi="Arial" w:cs="Arial"/>
        </w:rPr>
        <w:t xml:space="preserve"> </w:t>
      </w:r>
      <w:r w:rsidR="00390E80">
        <w:rPr>
          <w:rFonts w:ascii="Arial" w:hAnsi="Arial" w:cs="Arial"/>
        </w:rPr>
        <w:t>55%</w:t>
      </w:r>
    </w:p>
    <w:p w:rsidR="00E97952" w:rsidRDefault="00E97952" w:rsidP="00E97952">
      <w:pPr>
        <w:pStyle w:val="NoSpacing"/>
        <w:ind w:left="360"/>
        <w:rPr>
          <w:rFonts w:ascii="Arial" w:hAnsi="Arial" w:cs="Arial"/>
        </w:rPr>
      </w:pPr>
    </w:p>
    <w:p w:rsidR="00825737" w:rsidRDefault="00390E80" w:rsidP="00390E80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A87F47">
        <w:rPr>
          <w:rFonts w:ascii="Arial" w:hAnsi="Arial" w:cs="Arial"/>
        </w:rPr>
        <w:t>% of Year 11 students achieving</w:t>
      </w:r>
      <w:r>
        <w:rPr>
          <w:rFonts w:ascii="Arial" w:hAnsi="Arial" w:cs="Arial"/>
        </w:rPr>
        <w:t xml:space="preserve"> 5 or more GCSEs</w:t>
      </w:r>
      <w:r w:rsidRPr="00A87F47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42%</w:t>
      </w:r>
    </w:p>
    <w:p w:rsidR="00E97952" w:rsidRPr="00390E80" w:rsidRDefault="00E97952" w:rsidP="00E97952">
      <w:pPr>
        <w:pStyle w:val="NoSpacing"/>
        <w:rPr>
          <w:rFonts w:ascii="Arial" w:hAnsi="Arial" w:cs="Arial"/>
        </w:rPr>
      </w:pPr>
    </w:p>
    <w:p w:rsidR="00825737" w:rsidRDefault="008D66FF" w:rsidP="00390E80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A87F47">
        <w:rPr>
          <w:rFonts w:ascii="Arial" w:hAnsi="Arial" w:cs="Arial"/>
        </w:rPr>
        <w:t>% of Year 11 students achieving</w:t>
      </w:r>
      <w:r w:rsidR="005A363C" w:rsidRPr="00A87F47">
        <w:rPr>
          <w:rFonts w:ascii="Arial" w:hAnsi="Arial" w:cs="Arial"/>
        </w:rPr>
        <w:t xml:space="preserve"> English GCSE:</w:t>
      </w:r>
      <w:r w:rsidR="00302F44" w:rsidRPr="00A87F47">
        <w:rPr>
          <w:rFonts w:ascii="Arial" w:hAnsi="Arial" w:cs="Arial"/>
        </w:rPr>
        <w:t xml:space="preserve"> </w:t>
      </w:r>
      <w:r w:rsidR="00390E80">
        <w:rPr>
          <w:rFonts w:ascii="Arial" w:hAnsi="Arial" w:cs="Arial"/>
        </w:rPr>
        <w:t>68%</w:t>
      </w:r>
    </w:p>
    <w:p w:rsidR="00E97952" w:rsidRPr="00390E80" w:rsidRDefault="00E97952" w:rsidP="00E97952">
      <w:pPr>
        <w:pStyle w:val="NoSpacing"/>
        <w:rPr>
          <w:rFonts w:ascii="Arial" w:hAnsi="Arial" w:cs="Arial"/>
        </w:rPr>
      </w:pPr>
    </w:p>
    <w:p w:rsidR="005A363C" w:rsidRPr="00390E80" w:rsidRDefault="008D66FF" w:rsidP="00A87F47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A87F47">
        <w:rPr>
          <w:rFonts w:ascii="Arial" w:hAnsi="Arial" w:cs="Arial"/>
        </w:rPr>
        <w:t>% of Year 11 students achieving</w:t>
      </w:r>
      <w:r w:rsidR="005A363C" w:rsidRPr="00A87F47">
        <w:rPr>
          <w:rFonts w:ascii="Arial" w:hAnsi="Arial" w:cs="Arial"/>
        </w:rPr>
        <w:t xml:space="preserve"> Maths GCSE:</w:t>
      </w:r>
      <w:r w:rsidR="00302F44" w:rsidRPr="00A87F47">
        <w:rPr>
          <w:rFonts w:ascii="Arial" w:hAnsi="Arial" w:cs="Arial"/>
        </w:rPr>
        <w:t xml:space="preserve"> </w:t>
      </w:r>
      <w:r w:rsidR="00390E80">
        <w:rPr>
          <w:rFonts w:ascii="Arial" w:hAnsi="Arial" w:cs="Arial"/>
        </w:rPr>
        <w:t>61%</w:t>
      </w:r>
    </w:p>
    <w:p w:rsidR="00302F44" w:rsidRPr="00A87F47" w:rsidRDefault="00302F44" w:rsidP="00A87F47">
      <w:pPr>
        <w:pStyle w:val="NoSpacing"/>
        <w:rPr>
          <w:rFonts w:ascii="Arial" w:hAnsi="Arial" w:cs="Arial"/>
        </w:rPr>
      </w:pPr>
    </w:p>
    <w:p w:rsidR="00302F44" w:rsidRPr="00332D59" w:rsidRDefault="00530B00" w:rsidP="00E97952">
      <w:pPr>
        <w:pStyle w:val="NoSpacing"/>
        <w:numPr>
          <w:ilvl w:val="0"/>
          <w:numId w:val="6"/>
        </w:numPr>
        <w:rPr>
          <w:rFonts w:ascii="Arial" w:hAnsi="Arial" w:cs="Arial"/>
        </w:rPr>
      </w:pPr>
      <w:r w:rsidRPr="00A87F47">
        <w:rPr>
          <w:rFonts w:ascii="Arial" w:eastAsiaTheme="majorEastAsia" w:hAnsi="Arial" w:cs="Arial"/>
          <w:color w:val="262626" w:themeColor="text1" w:themeTint="D9"/>
          <w:kern w:val="24"/>
        </w:rPr>
        <w:t xml:space="preserve">% Students achieving </w:t>
      </w:r>
      <w:r w:rsidR="005A363C" w:rsidRPr="00A87F47">
        <w:rPr>
          <w:rFonts w:ascii="Arial" w:eastAsiaTheme="majorEastAsia" w:hAnsi="Arial" w:cs="Arial"/>
          <w:color w:val="262626" w:themeColor="text1" w:themeTint="D9"/>
          <w:kern w:val="24"/>
        </w:rPr>
        <w:t xml:space="preserve">both </w:t>
      </w:r>
      <w:r w:rsidRPr="00A87F47">
        <w:rPr>
          <w:rFonts w:ascii="Arial" w:eastAsiaTheme="majorEastAsia" w:hAnsi="Arial" w:cs="Arial"/>
          <w:color w:val="262626" w:themeColor="text1" w:themeTint="D9"/>
          <w:kern w:val="24"/>
        </w:rPr>
        <w:t>English &amp; Maths GCSE</w:t>
      </w:r>
      <w:r w:rsidR="00E97952">
        <w:rPr>
          <w:rFonts w:ascii="Arial" w:eastAsiaTheme="majorEastAsia" w:hAnsi="Arial" w:cs="Arial"/>
          <w:color w:val="262626" w:themeColor="text1" w:themeTint="D9"/>
          <w:kern w:val="24"/>
        </w:rPr>
        <w:t>: 61%</w:t>
      </w:r>
    </w:p>
    <w:p w:rsidR="00332D59" w:rsidRDefault="00332D59" w:rsidP="00332D59">
      <w:pPr>
        <w:pStyle w:val="ListParagraph"/>
        <w:rPr>
          <w:rFonts w:ascii="Arial" w:hAnsi="Arial" w:cs="Arial"/>
        </w:rPr>
      </w:pPr>
    </w:p>
    <w:p w:rsidR="00332D59" w:rsidRPr="00A87F47" w:rsidRDefault="00332D59" w:rsidP="00E97952">
      <w:pPr>
        <w:pStyle w:val="NoSpacing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There were two classes following the Double Award Science &amp; GCSE Geography pathway this year which meant 14 students achieved 28 Science GCSEs and 13 students achieved Geography GCSE (one student being awarded a Grade 7).</w:t>
      </w:r>
    </w:p>
    <w:p w:rsidR="00825737" w:rsidRPr="00825737" w:rsidRDefault="00825737" w:rsidP="00825737">
      <w:pPr>
        <w:pStyle w:val="NoSpacing"/>
        <w:rPr>
          <w:rFonts w:ascii="Arial" w:hAnsi="Arial" w:cs="Arial"/>
        </w:rPr>
      </w:pPr>
    </w:p>
    <w:p w:rsidR="00332D59" w:rsidRDefault="00E97952" w:rsidP="00332D59">
      <w:pPr>
        <w:pStyle w:val="NoSpacing"/>
        <w:numPr>
          <w:ilvl w:val="0"/>
          <w:numId w:val="8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15</w:t>
      </w:r>
      <w:r w:rsidR="00825737" w:rsidRPr="00825737">
        <w:rPr>
          <w:rFonts w:ascii="Arial" w:hAnsi="Arial" w:cs="Arial"/>
        </w:rPr>
        <w:t xml:space="preserve"> students</w:t>
      </w:r>
      <w:r>
        <w:rPr>
          <w:rFonts w:ascii="Arial" w:hAnsi="Arial" w:cs="Arial"/>
        </w:rPr>
        <w:t xml:space="preserve"> achieved Silver D</w:t>
      </w:r>
      <w:r w:rsidR="00332D59">
        <w:rPr>
          <w:rFonts w:ascii="Arial" w:hAnsi="Arial" w:cs="Arial"/>
        </w:rPr>
        <w:t>uke</w:t>
      </w:r>
      <w:r>
        <w:rPr>
          <w:rFonts w:ascii="Arial" w:hAnsi="Arial" w:cs="Arial"/>
        </w:rPr>
        <w:t xml:space="preserve"> of E</w:t>
      </w:r>
      <w:r w:rsidR="00332D59">
        <w:rPr>
          <w:rFonts w:ascii="Arial" w:hAnsi="Arial" w:cs="Arial"/>
        </w:rPr>
        <w:t>dinburgh’s Award</w:t>
      </w:r>
      <w:r>
        <w:rPr>
          <w:rFonts w:ascii="Arial" w:hAnsi="Arial" w:cs="Arial"/>
        </w:rPr>
        <w:t xml:space="preserve"> and 8</w:t>
      </w:r>
      <w:r w:rsidR="00825737" w:rsidRPr="00825737">
        <w:rPr>
          <w:rFonts w:ascii="Arial" w:hAnsi="Arial" w:cs="Arial"/>
        </w:rPr>
        <w:t xml:space="preserve"> more achieved Bronze</w:t>
      </w:r>
    </w:p>
    <w:p w:rsidR="00332D59" w:rsidRDefault="00332D59" w:rsidP="00332D59">
      <w:pPr>
        <w:pStyle w:val="NoSpacing"/>
        <w:ind w:left="360"/>
        <w:rPr>
          <w:rFonts w:ascii="Arial" w:hAnsi="Arial" w:cs="Arial"/>
        </w:rPr>
      </w:pPr>
    </w:p>
    <w:p w:rsidR="00332D59" w:rsidRDefault="00E97952" w:rsidP="00332D59">
      <w:pPr>
        <w:pStyle w:val="NoSpacing"/>
        <w:numPr>
          <w:ilvl w:val="0"/>
          <w:numId w:val="8"/>
        </w:numPr>
        <w:ind w:left="360"/>
        <w:rPr>
          <w:rFonts w:ascii="Arial" w:hAnsi="Arial" w:cs="Arial"/>
        </w:rPr>
      </w:pPr>
      <w:r w:rsidRPr="00332D59">
        <w:rPr>
          <w:rFonts w:ascii="Arial" w:hAnsi="Arial" w:cs="Arial"/>
        </w:rPr>
        <w:t xml:space="preserve">The new BTEC Tech Award in Digital Technology has gone well and school was able to submit </w:t>
      </w:r>
      <w:r w:rsidR="00332D59">
        <w:rPr>
          <w:rFonts w:ascii="Arial" w:hAnsi="Arial" w:cs="Arial"/>
        </w:rPr>
        <w:t xml:space="preserve">i9 </w:t>
      </w:r>
      <w:r w:rsidRPr="00332D59">
        <w:rPr>
          <w:rFonts w:ascii="Arial" w:hAnsi="Arial" w:cs="Arial"/>
        </w:rPr>
        <w:t>candidates to achieve the Level 1 qualification this year</w:t>
      </w:r>
      <w:r w:rsidR="00332D59">
        <w:rPr>
          <w:rFonts w:ascii="Arial" w:hAnsi="Arial" w:cs="Arial"/>
        </w:rPr>
        <w:t xml:space="preserve">: </w:t>
      </w:r>
    </w:p>
    <w:p w:rsidR="00332D59" w:rsidRPr="00332D59" w:rsidRDefault="00332D59" w:rsidP="00332D59">
      <w:pPr>
        <w:pStyle w:val="NoSpacing"/>
        <w:rPr>
          <w:rFonts w:ascii="Arial" w:hAnsi="Arial" w:cs="Arial"/>
        </w:rPr>
      </w:pPr>
    </w:p>
    <w:p w:rsidR="00332D59" w:rsidRDefault="00332D59" w:rsidP="00332D59">
      <w:pPr>
        <w:pStyle w:val="NoSpacing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12 students were awarded a Pass</w:t>
      </w:r>
    </w:p>
    <w:p w:rsidR="00332D59" w:rsidRDefault="00332D59" w:rsidP="00332D59">
      <w:pPr>
        <w:pStyle w:val="NoSpacing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5 students were awarded a Merit</w:t>
      </w:r>
    </w:p>
    <w:p w:rsidR="00E97952" w:rsidRPr="00332D59" w:rsidRDefault="00332D59" w:rsidP="00332D59">
      <w:pPr>
        <w:pStyle w:val="NoSpacing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2 students were awarded Distinction </w:t>
      </w:r>
    </w:p>
    <w:p w:rsidR="00825737" w:rsidRDefault="00825737" w:rsidP="00825737">
      <w:pPr>
        <w:pStyle w:val="ListParagraph"/>
        <w:rPr>
          <w:rFonts w:ascii="Arial" w:hAnsi="Arial" w:cs="Arial"/>
        </w:rPr>
      </w:pPr>
    </w:p>
    <w:p w:rsidR="00825737" w:rsidRDefault="00E97952" w:rsidP="00825737">
      <w:pPr>
        <w:pStyle w:val="NoSpacing"/>
        <w:numPr>
          <w:ilvl w:val="0"/>
          <w:numId w:val="9"/>
        </w:num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31</w:t>
      </w:r>
      <w:r w:rsidR="00825737" w:rsidRPr="00776FC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students achieved a total of 259</w:t>
      </w:r>
      <w:r w:rsidR="00825737" w:rsidRPr="00776FCE">
        <w:rPr>
          <w:rFonts w:ascii="Arial" w:hAnsi="Arial" w:cs="Arial"/>
          <w:b/>
        </w:rPr>
        <w:t xml:space="preserve"> qualifications </w:t>
      </w:r>
    </w:p>
    <w:p w:rsidR="00332D59" w:rsidRDefault="00332D59" w:rsidP="00332D59">
      <w:pPr>
        <w:pStyle w:val="NoSpacing"/>
        <w:rPr>
          <w:rFonts w:ascii="Arial" w:hAnsi="Arial" w:cs="Arial"/>
          <w:b/>
        </w:rPr>
      </w:pPr>
    </w:p>
    <w:p w:rsidR="00332D59" w:rsidRDefault="00332D59" w:rsidP="00332D59">
      <w:pPr>
        <w:pStyle w:val="NoSpacing"/>
        <w:rPr>
          <w:rFonts w:ascii="Arial" w:hAnsi="Arial" w:cs="Arial"/>
          <w:b/>
        </w:rPr>
      </w:pPr>
    </w:p>
    <w:p w:rsidR="00D9308A" w:rsidRDefault="00332D59" w:rsidP="00332D59">
      <w:pPr>
        <w:pStyle w:val="NoSpacing"/>
        <w:rPr>
          <w:rFonts w:ascii="Arial" w:hAnsi="Arial" w:cs="Arial"/>
          <w:i/>
        </w:rPr>
      </w:pPr>
      <w:r w:rsidRPr="00D9308A">
        <w:rPr>
          <w:rFonts w:ascii="Arial" w:hAnsi="Arial" w:cs="Arial"/>
          <w:i/>
        </w:rPr>
        <w:t xml:space="preserve">It has </w:t>
      </w:r>
      <w:r w:rsidR="00D9308A">
        <w:rPr>
          <w:rFonts w:ascii="Arial" w:hAnsi="Arial" w:cs="Arial"/>
          <w:i/>
        </w:rPr>
        <w:t>been a challenging year for all. H</w:t>
      </w:r>
      <w:r w:rsidRPr="00D9308A">
        <w:rPr>
          <w:rFonts w:ascii="Arial" w:hAnsi="Arial" w:cs="Arial"/>
          <w:i/>
        </w:rPr>
        <w:t>owever, Heads of Departments worked tirelessly to ensure that the suggested grades provided to OFQUAL were commensurate with Clare Mount’s previous years and also were a fair reflection of individual students’ abilities.</w:t>
      </w:r>
      <w:r w:rsidR="00D9308A">
        <w:rPr>
          <w:rFonts w:ascii="Arial" w:hAnsi="Arial" w:cs="Arial"/>
          <w:i/>
        </w:rPr>
        <w:t xml:space="preserve"> They also had the unenviable task of ranking all students.</w:t>
      </w:r>
      <w:r w:rsidR="003D024C">
        <w:rPr>
          <w:rFonts w:ascii="Arial" w:hAnsi="Arial" w:cs="Arial"/>
          <w:i/>
        </w:rPr>
        <w:t xml:space="preserve"> </w:t>
      </w:r>
      <w:r w:rsidR="00D9308A">
        <w:rPr>
          <w:rFonts w:ascii="Arial" w:hAnsi="Arial" w:cs="Arial"/>
          <w:i/>
        </w:rPr>
        <w:t xml:space="preserve">Mrs </w:t>
      </w:r>
      <w:proofErr w:type="spellStart"/>
      <w:r w:rsidR="00D9308A">
        <w:rPr>
          <w:rFonts w:ascii="Arial" w:hAnsi="Arial" w:cs="Arial"/>
          <w:i/>
        </w:rPr>
        <w:t>Nokes</w:t>
      </w:r>
      <w:proofErr w:type="spellEnd"/>
      <w:r w:rsidR="00D9308A">
        <w:rPr>
          <w:rFonts w:ascii="Arial" w:hAnsi="Arial" w:cs="Arial"/>
          <w:i/>
        </w:rPr>
        <w:t>, in her role as Examinations Officer, coordinated these tasks magnificently; including the delaying and then re-issuing of the BTEC qualifications once Pearson re-moderated nationally.</w:t>
      </w:r>
    </w:p>
    <w:p w:rsidR="003D024C" w:rsidRDefault="003D024C" w:rsidP="00332D59">
      <w:pPr>
        <w:pStyle w:val="NoSpacing"/>
        <w:rPr>
          <w:rFonts w:ascii="Arial" w:hAnsi="Arial" w:cs="Arial"/>
          <w:i/>
        </w:rPr>
      </w:pPr>
      <w:bookmarkStart w:id="0" w:name="_GoBack"/>
      <w:bookmarkEnd w:id="0"/>
    </w:p>
    <w:p w:rsidR="00D9308A" w:rsidRPr="00D9308A" w:rsidRDefault="00D9308A" w:rsidP="00332D59">
      <w:pPr>
        <w:pStyle w:val="NoSpacing"/>
        <w:rPr>
          <w:rFonts w:ascii="Arial" w:hAnsi="Arial" w:cs="Arial"/>
          <w:i/>
        </w:rPr>
      </w:pPr>
      <w:r>
        <w:rPr>
          <w:rFonts w:ascii="Arial" w:hAnsi="Arial" w:cs="Arial"/>
          <w:i/>
        </w:rPr>
        <w:t>We were delighted that the OFQUAL algorithm moved one student from our suggested Grade 5 to a Grade 7 in Geography and that another student who is going to college to study Art, had his suggested Grade 3 for Art &amp; Design GCSE moved up to a Grade 4.</w:t>
      </w:r>
    </w:p>
    <w:sectPr w:rsidR="00D9308A" w:rsidRPr="00D9308A" w:rsidSect="00302F44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E9F" w:rsidRDefault="00E20E9F" w:rsidP="00302F44">
      <w:pPr>
        <w:spacing w:after="0" w:line="240" w:lineRule="auto"/>
      </w:pPr>
      <w:r>
        <w:separator/>
      </w:r>
    </w:p>
  </w:endnote>
  <w:endnote w:type="continuationSeparator" w:id="0">
    <w:p w:rsidR="00E20E9F" w:rsidRDefault="00E20E9F" w:rsidP="00302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E9F" w:rsidRDefault="00E20E9F" w:rsidP="00302F44">
      <w:pPr>
        <w:spacing w:after="0" w:line="240" w:lineRule="auto"/>
      </w:pPr>
      <w:r>
        <w:separator/>
      </w:r>
    </w:p>
  </w:footnote>
  <w:footnote w:type="continuationSeparator" w:id="0">
    <w:p w:rsidR="00E20E9F" w:rsidRDefault="00E20E9F" w:rsidP="00302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F44" w:rsidRPr="00A87F47" w:rsidRDefault="00302F44" w:rsidP="00302F44">
    <w:pPr>
      <w:pStyle w:val="Header"/>
      <w:jc w:val="center"/>
      <w:rPr>
        <w:rFonts w:ascii="Arial" w:hAnsi="Arial" w:cs="Arial"/>
        <w:sz w:val="32"/>
        <w:szCs w:val="32"/>
      </w:rPr>
    </w:pPr>
    <w:r w:rsidRPr="00A87F47">
      <w:rPr>
        <w:rFonts w:ascii="Arial" w:hAnsi="Arial" w:cs="Arial"/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809625</wp:posOffset>
          </wp:positionH>
          <wp:positionV relativeFrom="paragraph">
            <wp:posOffset>7620</wp:posOffset>
          </wp:positionV>
          <wp:extent cx="323850" cy="466725"/>
          <wp:effectExtent l="0" t="0" r="0" b="9525"/>
          <wp:wrapNone/>
          <wp:docPr id="1" name="Picture 1" descr="School Badge Clare Mount-BW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7" descr="School Badge Clare Mount-BW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" cy="466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7F47">
      <w:rPr>
        <w:rFonts w:ascii="Arial" w:hAnsi="Arial" w:cs="Arial"/>
        <w:sz w:val="32"/>
        <w:szCs w:val="32"/>
      </w:rPr>
      <w:t>Clare Mount Specialist Sports College</w:t>
    </w:r>
  </w:p>
  <w:p w:rsidR="00302F44" w:rsidRPr="00A87F47" w:rsidRDefault="003D024C" w:rsidP="00302F44">
    <w:pPr>
      <w:pStyle w:val="Header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Achievement SEF Summer 2020</w:t>
    </w:r>
  </w:p>
  <w:p w:rsidR="00302F44" w:rsidRDefault="00302F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D0CC8"/>
    <w:multiLevelType w:val="hybridMultilevel"/>
    <w:tmpl w:val="1554A6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F511D8"/>
    <w:multiLevelType w:val="hybridMultilevel"/>
    <w:tmpl w:val="63E2342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867DF5"/>
    <w:multiLevelType w:val="hybridMultilevel"/>
    <w:tmpl w:val="6BE000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12722"/>
    <w:multiLevelType w:val="hybridMultilevel"/>
    <w:tmpl w:val="F45E841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2E5ACB"/>
    <w:multiLevelType w:val="hybridMultilevel"/>
    <w:tmpl w:val="934A2C8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DD4"/>
    <w:multiLevelType w:val="hybridMultilevel"/>
    <w:tmpl w:val="DE142E5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8301E"/>
    <w:multiLevelType w:val="hybridMultilevel"/>
    <w:tmpl w:val="BD3C195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7D710A9"/>
    <w:multiLevelType w:val="hybridMultilevel"/>
    <w:tmpl w:val="A9B4D8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8435A92"/>
    <w:multiLevelType w:val="hybridMultilevel"/>
    <w:tmpl w:val="C088B2EC"/>
    <w:lvl w:ilvl="0" w:tplc="08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5A955290"/>
    <w:multiLevelType w:val="hybridMultilevel"/>
    <w:tmpl w:val="8722911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9B16FC8"/>
    <w:multiLevelType w:val="hybridMultilevel"/>
    <w:tmpl w:val="11F066F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7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F44"/>
    <w:rsid w:val="00011CA1"/>
    <w:rsid w:val="0006642E"/>
    <w:rsid w:val="000C3F90"/>
    <w:rsid w:val="0016493B"/>
    <w:rsid w:val="00206747"/>
    <w:rsid w:val="0023223C"/>
    <w:rsid w:val="00270EDE"/>
    <w:rsid w:val="002E2BC5"/>
    <w:rsid w:val="002E5A72"/>
    <w:rsid w:val="00302F44"/>
    <w:rsid w:val="00332D59"/>
    <w:rsid w:val="00354B5A"/>
    <w:rsid w:val="0037067B"/>
    <w:rsid w:val="00390E80"/>
    <w:rsid w:val="003D024C"/>
    <w:rsid w:val="004A0E74"/>
    <w:rsid w:val="00530B00"/>
    <w:rsid w:val="005A363C"/>
    <w:rsid w:val="00611B95"/>
    <w:rsid w:val="00640C75"/>
    <w:rsid w:val="006C748D"/>
    <w:rsid w:val="0075774E"/>
    <w:rsid w:val="00776FCE"/>
    <w:rsid w:val="007A1097"/>
    <w:rsid w:val="007B1C5B"/>
    <w:rsid w:val="007D1640"/>
    <w:rsid w:val="00825737"/>
    <w:rsid w:val="00852898"/>
    <w:rsid w:val="008A033A"/>
    <w:rsid w:val="008B12B5"/>
    <w:rsid w:val="008D66FF"/>
    <w:rsid w:val="008F4888"/>
    <w:rsid w:val="0091157D"/>
    <w:rsid w:val="00932832"/>
    <w:rsid w:val="009B7587"/>
    <w:rsid w:val="00A76DC7"/>
    <w:rsid w:val="00A87F47"/>
    <w:rsid w:val="00A95D20"/>
    <w:rsid w:val="00AA36D6"/>
    <w:rsid w:val="00AD6CBC"/>
    <w:rsid w:val="00AD7062"/>
    <w:rsid w:val="00AF0300"/>
    <w:rsid w:val="00BB0D0C"/>
    <w:rsid w:val="00BD23E1"/>
    <w:rsid w:val="00C72FDD"/>
    <w:rsid w:val="00C80C15"/>
    <w:rsid w:val="00CC1FF9"/>
    <w:rsid w:val="00D9308A"/>
    <w:rsid w:val="00D9543F"/>
    <w:rsid w:val="00E20E9F"/>
    <w:rsid w:val="00E71486"/>
    <w:rsid w:val="00E80A69"/>
    <w:rsid w:val="00E82FD9"/>
    <w:rsid w:val="00E93A49"/>
    <w:rsid w:val="00E97952"/>
    <w:rsid w:val="00EB51FF"/>
    <w:rsid w:val="00F3359F"/>
    <w:rsid w:val="00F4143F"/>
    <w:rsid w:val="00FA3023"/>
    <w:rsid w:val="00FB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CFA467"/>
  <w15:chartTrackingRefBased/>
  <w15:docId w15:val="{7E31FFF6-2505-4FEB-97A2-5AA894189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F4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2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2F44"/>
  </w:style>
  <w:style w:type="paragraph" w:styleId="Footer">
    <w:name w:val="footer"/>
    <w:basedOn w:val="Normal"/>
    <w:link w:val="FooterChar"/>
    <w:uiPriority w:val="99"/>
    <w:unhideWhenUsed/>
    <w:rsid w:val="00302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2F44"/>
  </w:style>
  <w:style w:type="paragraph" w:styleId="NoSpacing">
    <w:name w:val="No Spacing"/>
    <w:qFormat/>
    <w:rsid w:val="00302F44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76DC7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F03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33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59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Evans</dc:creator>
  <cp:keywords/>
  <dc:description/>
  <cp:lastModifiedBy>HP</cp:lastModifiedBy>
  <cp:revision>4</cp:revision>
  <cp:lastPrinted>2018-05-08T19:59:00Z</cp:lastPrinted>
  <dcterms:created xsi:type="dcterms:W3CDTF">2020-09-28T13:19:00Z</dcterms:created>
  <dcterms:modified xsi:type="dcterms:W3CDTF">2020-10-26T15:18:00Z</dcterms:modified>
</cp:coreProperties>
</file>