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595B" w:rsidRPr="00984767" w:rsidRDefault="00F5595B">
      <w:pPr>
        <w:rPr>
          <w:sz w:val="24"/>
          <w:szCs w:val="24"/>
        </w:rPr>
      </w:pPr>
      <w:r w:rsidRPr="00984767">
        <w:rPr>
          <w:sz w:val="24"/>
          <w:szCs w:val="24"/>
        </w:rPr>
        <w:t xml:space="preserve">The SIDP for Clare Mount is a fluid and working document, which may change, develop and evolve according an ever-changing educational landscape and more importantly due to the changing needs of our learners (be they pupils or staff). The SIDP has been shaped by previous development plans, feedback from Ofsted </w:t>
      </w:r>
      <w:r w:rsidR="008633A3">
        <w:rPr>
          <w:sz w:val="24"/>
          <w:szCs w:val="24"/>
        </w:rPr>
        <w:t xml:space="preserve">(including the new Common Inspection Framework) </w:t>
      </w:r>
      <w:r w:rsidRPr="00984767">
        <w:rPr>
          <w:sz w:val="24"/>
          <w:szCs w:val="24"/>
        </w:rPr>
        <w:t>and awarding bodies (such as the National Autistic Society), and by open commun</w:t>
      </w:r>
      <w:r w:rsidR="001F393F" w:rsidRPr="00984767">
        <w:rPr>
          <w:sz w:val="24"/>
          <w:szCs w:val="24"/>
        </w:rPr>
        <w:t>i</w:t>
      </w:r>
      <w:r w:rsidRPr="00984767">
        <w:rPr>
          <w:sz w:val="24"/>
          <w:szCs w:val="24"/>
        </w:rPr>
        <w:t xml:space="preserve">cation with staff, parents, pupils and Governors.  </w:t>
      </w:r>
    </w:p>
    <w:tbl>
      <w:tblPr>
        <w:tblStyle w:val="TableGrid"/>
        <w:tblW w:w="0" w:type="auto"/>
        <w:tblLook w:val="04A0" w:firstRow="1" w:lastRow="0" w:firstColumn="1" w:lastColumn="0" w:noHBand="0" w:noVBand="1"/>
      </w:tblPr>
      <w:tblGrid>
        <w:gridCol w:w="6062"/>
        <w:gridCol w:w="7480"/>
      </w:tblGrid>
      <w:tr w:rsidR="001F393F" w:rsidRPr="00984767" w:rsidTr="00D33C4C">
        <w:tc>
          <w:tcPr>
            <w:tcW w:w="6062" w:type="dxa"/>
            <w:shd w:val="clear" w:color="auto" w:fill="D9D9D9" w:themeFill="background1" w:themeFillShade="D9"/>
          </w:tcPr>
          <w:p w:rsidR="001F393F" w:rsidRPr="00984767" w:rsidRDefault="008633A3" w:rsidP="005C44EF">
            <w:pPr>
              <w:rPr>
                <w:sz w:val="24"/>
                <w:szCs w:val="24"/>
              </w:rPr>
            </w:pPr>
            <w:r>
              <w:rPr>
                <w:sz w:val="24"/>
                <w:szCs w:val="24"/>
              </w:rPr>
              <w:t>S</w:t>
            </w:r>
            <w:r w:rsidR="0074024C">
              <w:rPr>
                <w:sz w:val="24"/>
                <w:szCs w:val="24"/>
              </w:rPr>
              <w:t xml:space="preserve">ections of </w:t>
            </w:r>
            <w:r>
              <w:rPr>
                <w:sz w:val="24"/>
                <w:szCs w:val="24"/>
              </w:rPr>
              <w:t>Common Inspection Framework (CIF)</w:t>
            </w:r>
          </w:p>
          <w:p w:rsidR="00175380" w:rsidRPr="00984767" w:rsidRDefault="00175380" w:rsidP="005C44EF">
            <w:pPr>
              <w:rPr>
                <w:sz w:val="24"/>
                <w:szCs w:val="24"/>
              </w:rPr>
            </w:pPr>
          </w:p>
        </w:tc>
        <w:tc>
          <w:tcPr>
            <w:tcW w:w="7480" w:type="dxa"/>
            <w:shd w:val="clear" w:color="auto" w:fill="D9D9D9" w:themeFill="background1" w:themeFillShade="D9"/>
          </w:tcPr>
          <w:p w:rsidR="001F393F" w:rsidRPr="00984767" w:rsidRDefault="001F393F" w:rsidP="005C44EF">
            <w:pPr>
              <w:rPr>
                <w:sz w:val="24"/>
                <w:szCs w:val="24"/>
              </w:rPr>
            </w:pPr>
            <w:r w:rsidRPr="00984767">
              <w:rPr>
                <w:sz w:val="24"/>
                <w:szCs w:val="24"/>
              </w:rPr>
              <w:t>Our Focus Priorities are:</w:t>
            </w:r>
          </w:p>
        </w:tc>
      </w:tr>
      <w:tr w:rsidR="001F393F" w:rsidRPr="00984767" w:rsidTr="00D33C4C">
        <w:tc>
          <w:tcPr>
            <w:tcW w:w="6062" w:type="dxa"/>
            <w:shd w:val="clear" w:color="auto" w:fill="FFFF00"/>
          </w:tcPr>
          <w:p w:rsidR="001F393F" w:rsidRPr="00984767" w:rsidRDefault="008633A3" w:rsidP="005C44EF">
            <w:pPr>
              <w:rPr>
                <w:b/>
                <w:sz w:val="24"/>
                <w:szCs w:val="24"/>
              </w:rPr>
            </w:pPr>
            <w:r>
              <w:rPr>
                <w:b/>
                <w:sz w:val="24"/>
                <w:szCs w:val="24"/>
              </w:rPr>
              <w:t>Quality of teaching, learning and assessment:</w:t>
            </w:r>
          </w:p>
          <w:p w:rsidR="00175380" w:rsidRPr="00984767" w:rsidRDefault="00175380" w:rsidP="005C44EF">
            <w:pPr>
              <w:rPr>
                <w:b/>
                <w:sz w:val="24"/>
                <w:szCs w:val="24"/>
              </w:rPr>
            </w:pPr>
          </w:p>
        </w:tc>
        <w:tc>
          <w:tcPr>
            <w:tcW w:w="7480" w:type="dxa"/>
          </w:tcPr>
          <w:p w:rsidR="001F393F" w:rsidRPr="00984767" w:rsidRDefault="001F393F" w:rsidP="00C33FFC">
            <w:pPr>
              <w:rPr>
                <w:b/>
                <w:sz w:val="24"/>
                <w:szCs w:val="24"/>
              </w:rPr>
            </w:pPr>
            <w:r w:rsidRPr="00984767">
              <w:rPr>
                <w:b/>
                <w:sz w:val="24"/>
                <w:szCs w:val="24"/>
              </w:rPr>
              <w:t xml:space="preserve">1: </w:t>
            </w:r>
            <w:r w:rsidR="00C33FFC">
              <w:rPr>
                <w:b/>
                <w:sz w:val="24"/>
                <w:szCs w:val="24"/>
              </w:rPr>
              <w:t>Raising the profile of literacy and numeracy across the whole school</w:t>
            </w:r>
            <w:r w:rsidR="008633A3">
              <w:rPr>
                <w:b/>
                <w:sz w:val="24"/>
                <w:szCs w:val="24"/>
              </w:rPr>
              <w:t>, along with consistency of progress across subjects</w:t>
            </w:r>
            <w:r w:rsidR="00C33FFC">
              <w:rPr>
                <w:b/>
                <w:sz w:val="24"/>
                <w:szCs w:val="24"/>
              </w:rPr>
              <w:t>.</w:t>
            </w:r>
          </w:p>
        </w:tc>
      </w:tr>
      <w:tr w:rsidR="001F393F" w:rsidRPr="00984767" w:rsidTr="008633A3">
        <w:tc>
          <w:tcPr>
            <w:tcW w:w="6062" w:type="dxa"/>
            <w:shd w:val="clear" w:color="auto" w:fill="D6E3BC" w:themeFill="accent3" w:themeFillTint="66"/>
          </w:tcPr>
          <w:p w:rsidR="00175380" w:rsidRPr="00984767" w:rsidRDefault="008633A3" w:rsidP="008633A3">
            <w:pPr>
              <w:rPr>
                <w:b/>
                <w:sz w:val="24"/>
                <w:szCs w:val="24"/>
              </w:rPr>
            </w:pPr>
            <w:r>
              <w:rPr>
                <w:b/>
                <w:sz w:val="24"/>
                <w:szCs w:val="24"/>
              </w:rPr>
              <w:t>Personal development, behaviour and welfare (including safeguarding)</w:t>
            </w:r>
            <w:r w:rsidR="001F393F" w:rsidRPr="00984767">
              <w:rPr>
                <w:b/>
                <w:sz w:val="24"/>
                <w:szCs w:val="24"/>
              </w:rPr>
              <w:t>:</w:t>
            </w:r>
          </w:p>
        </w:tc>
        <w:tc>
          <w:tcPr>
            <w:tcW w:w="7480" w:type="dxa"/>
          </w:tcPr>
          <w:p w:rsidR="001F393F" w:rsidRPr="00984767" w:rsidRDefault="001F393F" w:rsidP="00C33FFC">
            <w:pPr>
              <w:rPr>
                <w:b/>
                <w:sz w:val="24"/>
                <w:szCs w:val="24"/>
              </w:rPr>
            </w:pPr>
            <w:r w:rsidRPr="00984767">
              <w:rPr>
                <w:b/>
                <w:sz w:val="24"/>
                <w:szCs w:val="24"/>
              </w:rPr>
              <w:t xml:space="preserve">2: </w:t>
            </w:r>
            <w:r w:rsidR="00E92AF8">
              <w:rPr>
                <w:b/>
                <w:sz w:val="24"/>
                <w:szCs w:val="24"/>
              </w:rPr>
              <w:t>Personal,</w:t>
            </w:r>
            <w:r w:rsidR="00C33FFC">
              <w:rPr>
                <w:b/>
                <w:sz w:val="24"/>
                <w:szCs w:val="24"/>
              </w:rPr>
              <w:t xml:space="preserve"> Social and Emotional development of all learners</w:t>
            </w:r>
            <w:r w:rsidRPr="00984767">
              <w:rPr>
                <w:b/>
                <w:sz w:val="24"/>
                <w:szCs w:val="24"/>
              </w:rPr>
              <w:t>.</w:t>
            </w:r>
          </w:p>
        </w:tc>
      </w:tr>
      <w:tr w:rsidR="001F393F" w:rsidRPr="00984767" w:rsidTr="00D33C4C">
        <w:tc>
          <w:tcPr>
            <w:tcW w:w="6062" w:type="dxa"/>
            <w:shd w:val="clear" w:color="auto" w:fill="B2A1C7" w:themeFill="accent4" w:themeFillTint="99"/>
          </w:tcPr>
          <w:p w:rsidR="001F393F" w:rsidRPr="00984767" w:rsidRDefault="008633A3" w:rsidP="005C44EF">
            <w:pPr>
              <w:rPr>
                <w:b/>
                <w:sz w:val="24"/>
                <w:szCs w:val="24"/>
              </w:rPr>
            </w:pPr>
            <w:r>
              <w:rPr>
                <w:b/>
                <w:sz w:val="24"/>
                <w:szCs w:val="24"/>
              </w:rPr>
              <w:t>Outcomes for children and learners</w:t>
            </w:r>
            <w:r w:rsidR="001F393F" w:rsidRPr="00984767">
              <w:rPr>
                <w:b/>
                <w:sz w:val="24"/>
                <w:szCs w:val="24"/>
              </w:rPr>
              <w:t>:</w:t>
            </w:r>
          </w:p>
          <w:p w:rsidR="00175380" w:rsidRPr="00984767" w:rsidRDefault="00175380" w:rsidP="005C44EF">
            <w:pPr>
              <w:rPr>
                <w:b/>
                <w:sz w:val="24"/>
                <w:szCs w:val="24"/>
              </w:rPr>
            </w:pPr>
          </w:p>
        </w:tc>
        <w:tc>
          <w:tcPr>
            <w:tcW w:w="7480" w:type="dxa"/>
          </w:tcPr>
          <w:p w:rsidR="001F393F" w:rsidRPr="00984767" w:rsidRDefault="001F393F" w:rsidP="005C44EF">
            <w:pPr>
              <w:rPr>
                <w:b/>
                <w:sz w:val="24"/>
                <w:szCs w:val="24"/>
              </w:rPr>
            </w:pPr>
            <w:r w:rsidRPr="00984767">
              <w:rPr>
                <w:b/>
                <w:sz w:val="24"/>
                <w:szCs w:val="24"/>
              </w:rPr>
              <w:t>3: Data management and information for parents.</w:t>
            </w:r>
          </w:p>
        </w:tc>
      </w:tr>
      <w:tr w:rsidR="001F393F" w:rsidRPr="00984767" w:rsidTr="00D33C4C">
        <w:tc>
          <w:tcPr>
            <w:tcW w:w="6062" w:type="dxa"/>
            <w:shd w:val="clear" w:color="auto" w:fill="FF7C80"/>
          </w:tcPr>
          <w:p w:rsidR="001F393F" w:rsidRPr="00984767" w:rsidRDefault="001F393F" w:rsidP="005C44EF">
            <w:pPr>
              <w:rPr>
                <w:b/>
                <w:sz w:val="24"/>
                <w:szCs w:val="24"/>
              </w:rPr>
            </w:pPr>
            <w:r w:rsidRPr="00984767">
              <w:rPr>
                <w:b/>
                <w:sz w:val="24"/>
                <w:szCs w:val="24"/>
              </w:rPr>
              <w:t>Leadership and Management:</w:t>
            </w:r>
          </w:p>
          <w:p w:rsidR="00175380" w:rsidRPr="00984767" w:rsidRDefault="00175380" w:rsidP="005C44EF">
            <w:pPr>
              <w:rPr>
                <w:b/>
                <w:sz w:val="24"/>
                <w:szCs w:val="24"/>
              </w:rPr>
            </w:pPr>
          </w:p>
        </w:tc>
        <w:tc>
          <w:tcPr>
            <w:tcW w:w="7480" w:type="dxa"/>
          </w:tcPr>
          <w:p w:rsidR="001F393F" w:rsidRPr="00984767" w:rsidRDefault="001F393F" w:rsidP="00C33FFC">
            <w:pPr>
              <w:rPr>
                <w:b/>
                <w:sz w:val="24"/>
                <w:szCs w:val="24"/>
              </w:rPr>
            </w:pPr>
            <w:r w:rsidRPr="00984767">
              <w:rPr>
                <w:b/>
                <w:sz w:val="24"/>
                <w:szCs w:val="24"/>
              </w:rPr>
              <w:t>4: Public relations and centre of excellence</w:t>
            </w:r>
            <w:r w:rsidR="00C33FFC">
              <w:rPr>
                <w:b/>
                <w:sz w:val="24"/>
                <w:szCs w:val="24"/>
              </w:rPr>
              <w:t>.</w:t>
            </w:r>
          </w:p>
        </w:tc>
      </w:tr>
    </w:tbl>
    <w:p w:rsidR="00F5595B" w:rsidRPr="00984767" w:rsidRDefault="00431CFD">
      <w:pPr>
        <w:rPr>
          <w:b/>
          <w:sz w:val="24"/>
          <w:szCs w:val="24"/>
          <w:u w:val="single"/>
        </w:rPr>
      </w:pPr>
      <w:r>
        <w:rPr>
          <w:b/>
          <w:noProof/>
          <w:sz w:val="24"/>
          <w:szCs w:val="24"/>
          <w:u w:val="single"/>
        </w:rPr>
        <w:pict>
          <v:shapetype id="_x0000_t202" coordsize="21600,21600" o:spt="202" path="m,l,21600r21600,l21600,xe">
            <v:stroke joinstyle="miter"/>
            <v:path gradientshapeok="t" o:connecttype="rect"/>
          </v:shapetype>
          <v:shape id="_x0000_s1026" type="#_x0000_t202" style="position:absolute;margin-left:-6.15pt;margin-top:13.6pt;width:677.15pt;height:260.2pt;z-index:251658240;mso-position-horizontal-relative:text;mso-position-vertical-relative:text">
            <v:textbox>
              <w:txbxContent>
                <w:p w:rsidR="008633A3" w:rsidRDefault="008633A3" w:rsidP="002C68A8">
                  <w:pPr>
                    <w:shd w:val="clear" w:color="auto" w:fill="FFFFFF"/>
                    <w:spacing w:before="100" w:beforeAutospacing="1" w:after="0" w:line="336" w:lineRule="atLeast"/>
                    <w:rPr>
                      <w:rFonts w:eastAsia="Times New Roman" w:cs="Times New Roman"/>
                      <w:color w:val="222222"/>
                      <w:sz w:val="24"/>
                      <w:szCs w:val="24"/>
                      <w:lang w:val="en"/>
                    </w:rPr>
                  </w:pPr>
                  <w:r w:rsidRPr="009D59C4">
                    <w:rPr>
                      <w:rFonts w:eastAsia="Times New Roman" w:cs="Times New Roman"/>
                      <w:color w:val="222222"/>
                      <w:sz w:val="24"/>
                      <w:szCs w:val="24"/>
                      <w:lang w:val="en"/>
                    </w:rPr>
                    <w:t>Our last Ofsted Inspection visit in 2010 judged Clare Mount to be ‘Outstanding’.  Since then the school has worked tirelessly to continue to improve and progress. Just some of the key milestones achieved include:</w:t>
                  </w:r>
                  <w:r>
                    <w:rPr>
                      <w:rFonts w:eastAsia="Times New Roman" w:cs="Times New Roman"/>
                      <w:color w:val="222222"/>
                      <w:sz w:val="24"/>
                      <w:szCs w:val="24"/>
                      <w:lang w:val="en"/>
                    </w:rPr>
                    <w:t xml:space="preserve"> </w:t>
                  </w:r>
                </w:p>
                <w:p w:rsidR="008633A3" w:rsidRPr="002C68A8" w:rsidRDefault="008633A3" w:rsidP="002C68A8">
                  <w:pPr>
                    <w:pStyle w:val="ListParagraph"/>
                    <w:numPr>
                      <w:ilvl w:val="0"/>
                      <w:numId w:val="13"/>
                    </w:numPr>
                    <w:shd w:val="clear" w:color="auto" w:fill="FFFFFF"/>
                    <w:spacing w:before="100" w:beforeAutospacing="1" w:after="0" w:line="336" w:lineRule="atLeast"/>
                    <w:rPr>
                      <w:rFonts w:eastAsia="Times New Roman" w:cs="Times New Roman"/>
                      <w:b/>
                      <w:color w:val="222222"/>
                      <w:sz w:val="24"/>
                      <w:szCs w:val="24"/>
                      <w:lang w:val="en"/>
                    </w:rPr>
                  </w:pPr>
                  <w:r w:rsidRPr="002C68A8">
                    <w:rPr>
                      <w:rFonts w:eastAsia="Times New Roman" w:cs="Times New Roman"/>
                      <w:b/>
                      <w:color w:val="222222"/>
                      <w:sz w:val="24"/>
                      <w:szCs w:val="24"/>
                      <w:lang w:val="en"/>
                    </w:rPr>
                    <w:t>2011 – International Schools Award (successfully renewed in 2014).</w:t>
                  </w:r>
                </w:p>
                <w:p w:rsidR="008633A3" w:rsidRPr="006B168E" w:rsidRDefault="008633A3" w:rsidP="009D59C4">
                  <w:pPr>
                    <w:pStyle w:val="ListParagraph"/>
                    <w:numPr>
                      <w:ilvl w:val="0"/>
                      <w:numId w:val="13"/>
                    </w:numPr>
                    <w:shd w:val="clear" w:color="auto" w:fill="FFFFFF"/>
                    <w:spacing w:beforeAutospacing="1" w:after="0" w:line="336" w:lineRule="atLeast"/>
                    <w:rPr>
                      <w:rFonts w:eastAsia="Times New Roman" w:cs="Times New Roman"/>
                      <w:b/>
                      <w:color w:val="222222"/>
                      <w:sz w:val="24"/>
                      <w:szCs w:val="24"/>
                      <w:lang w:val="en"/>
                    </w:rPr>
                  </w:pPr>
                  <w:r w:rsidRPr="006B168E">
                    <w:rPr>
                      <w:rFonts w:eastAsia="Times New Roman" w:cs="Times New Roman"/>
                      <w:b/>
                      <w:color w:val="222222"/>
                      <w:sz w:val="24"/>
                      <w:szCs w:val="24"/>
                      <w:lang w:val="en"/>
                    </w:rPr>
                    <w:t>2011 – Youth Sport Trust Gold Partner Status (</w:t>
                  </w:r>
                  <w:r>
                    <w:rPr>
                      <w:rFonts w:eastAsia="Times New Roman" w:cs="Times New Roman"/>
                      <w:b/>
                      <w:color w:val="222222"/>
                      <w:sz w:val="24"/>
                      <w:szCs w:val="24"/>
                      <w:lang w:val="en"/>
                    </w:rPr>
                    <w:t xml:space="preserve">successfully </w:t>
                  </w:r>
                  <w:r w:rsidRPr="006B168E">
                    <w:rPr>
                      <w:rFonts w:eastAsia="Times New Roman" w:cs="Times New Roman"/>
                      <w:b/>
                      <w:color w:val="222222"/>
                      <w:sz w:val="24"/>
                      <w:szCs w:val="24"/>
                      <w:lang w:val="en"/>
                    </w:rPr>
                    <w:t>renewed in 2014).</w:t>
                  </w:r>
                </w:p>
                <w:p w:rsidR="008633A3" w:rsidRPr="006B168E" w:rsidRDefault="008633A3" w:rsidP="009D59C4">
                  <w:pPr>
                    <w:pStyle w:val="ListParagraph"/>
                    <w:numPr>
                      <w:ilvl w:val="0"/>
                      <w:numId w:val="13"/>
                    </w:numPr>
                    <w:shd w:val="clear" w:color="auto" w:fill="FFFFFF"/>
                    <w:spacing w:beforeAutospacing="1" w:after="0" w:line="336" w:lineRule="atLeast"/>
                    <w:rPr>
                      <w:rFonts w:eastAsia="Times New Roman" w:cs="Times New Roman"/>
                      <w:b/>
                      <w:color w:val="222222"/>
                      <w:sz w:val="24"/>
                      <w:szCs w:val="24"/>
                      <w:lang w:val="en"/>
                    </w:rPr>
                  </w:pPr>
                  <w:r w:rsidRPr="006B168E">
                    <w:rPr>
                      <w:rFonts w:eastAsia="Times New Roman" w:cs="Times New Roman"/>
                      <w:b/>
                      <w:color w:val="222222"/>
                      <w:sz w:val="24"/>
                      <w:szCs w:val="24"/>
                      <w:lang w:val="en"/>
                    </w:rPr>
                    <w:t>2013 – School Games Gold Kitemark Award (</w:t>
                  </w:r>
                  <w:r>
                    <w:rPr>
                      <w:rFonts w:eastAsia="Times New Roman" w:cs="Times New Roman"/>
                      <w:b/>
                      <w:color w:val="222222"/>
                      <w:sz w:val="24"/>
                      <w:szCs w:val="24"/>
                      <w:lang w:val="en"/>
                    </w:rPr>
                    <w:t xml:space="preserve">successfully </w:t>
                  </w:r>
                  <w:r w:rsidRPr="006B168E">
                    <w:rPr>
                      <w:rFonts w:eastAsia="Times New Roman" w:cs="Times New Roman"/>
                      <w:b/>
                      <w:color w:val="222222"/>
                      <w:sz w:val="24"/>
                      <w:szCs w:val="24"/>
                      <w:lang w:val="en"/>
                    </w:rPr>
                    <w:t>renewed in 2014</w:t>
                  </w:r>
                  <w:r>
                    <w:rPr>
                      <w:rFonts w:eastAsia="Times New Roman" w:cs="Times New Roman"/>
                      <w:b/>
                      <w:color w:val="222222"/>
                      <w:sz w:val="24"/>
                      <w:szCs w:val="24"/>
                      <w:lang w:val="en"/>
                    </w:rPr>
                    <w:t xml:space="preserve"> and 2015</w:t>
                  </w:r>
                  <w:r w:rsidRPr="006B168E">
                    <w:rPr>
                      <w:rFonts w:eastAsia="Times New Roman" w:cs="Times New Roman"/>
                      <w:b/>
                      <w:color w:val="222222"/>
                      <w:sz w:val="24"/>
                      <w:szCs w:val="24"/>
                      <w:lang w:val="en"/>
                    </w:rPr>
                    <w:t>).</w:t>
                  </w:r>
                </w:p>
                <w:p w:rsidR="008633A3" w:rsidRPr="006B168E" w:rsidRDefault="008633A3" w:rsidP="009D59C4">
                  <w:pPr>
                    <w:pStyle w:val="ListParagraph"/>
                    <w:numPr>
                      <w:ilvl w:val="0"/>
                      <w:numId w:val="13"/>
                    </w:numPr>
                    <w:shd w:val="clear" w:color="auto" w:fill="FFFFFF"/>
                    <w:spacing w:beforeAutospacing="1" w:after="0" w:line="336" w:lineRule="atLeast"/>
                    <w:rPr>
                      <w:rFonts w:eastAsia="Times New Roman" w:cs="Times New Roman"/>
                      <w:b/>
                      <w:color w:val="222222"/>
                      <w:sz w:val="24"/>
                      <w:szCs w:val="24"/>
                      <w:lang w:val="en"/>
                    </w:rPr>
                  </w:pPr>
                  <w:r w:rsidRPr="006B168E">
                    <w:rPr>
                      <w:rFonts w:eastAsia="Times New Roman" w:cs="Times New Roman"/>
                      <w:b/>
                      <w:color w:val="222222"/>
                      <w:sz w:val="24"/>
                      <w:szCs w:val="24"/>
                      <w:lang w:val="en"/>
                    </w:rPr>
                    <w:t xml:space="preserve">2014 – Artsmark Gold Award. </w:t>
                  </w:r>
                </w:p>
                <w:p w:rsidR="008633A3" w:rsidRPr="006B168E" w:rsidRDefault="008633A3" w:rsidP="009D59C4">
                  <w:pPr>
                    <w:pStyle w:val="ListParagraph"/>
                    <w:numPr>
                      <w:ilvl w:val="0"/>
                      <w:numId w:val="13"/>
                    </w:numPr>
                    <w:shd w:val="clear" w:color="auto" w:fill="FFFFFF"/>
                    <w:spacing w:beforeAutospacing="1" w:after="0" w:line="336" w:lineRule="atLeast"/>
                    <w:rPr>
                      <w:rFonts w:eastAsia="Times New Roman" w:cs="Times New Roman"/>
                      <w:b/>
                      <w:color w:val="222222"/>
                      <w:sz w:val="24"/>
                      <w:szCs w:val="24"/>
                      <w:lang w:val="en"/>
                    </w:rPr>
                  </w:pPr>
                  <w:r w:rsidRPr="006B168E">
                    <w:rPr>
                      <w:rFonts w:eastAsia="Times New Roman" w:cs="Times New Roman"/>
                      <w:b/>
                      <w:color w:val="222222"/>
                      <w:sz w:val="24"/>
                      <w:szCs w:val="24"/>
                      <w:lang w:val="en"/>
                    </w:rPr>
                    <w:t>2014 – National Autism Society Accreditation.</w:t>
                  </w:r>
                </w:p>
                <w:p w:rsidR="008633A3" w:rsidRPr="006B168E" w:rsidRDefault="008633A3" w:rsidP="009D59C4">
                  <w:pPr>
                    <w:pStyle w:val="ListParagraph"/>
                    <w:numPr>
                      <w:ilvl w:val="0"/>
                      <w:numId w:val="13"/>
                    </w:numPr>
                    <w:shd w:val="clear" w:color="auto" w:fill="FFFFFF"/>
                    <w:spacing w:beforeAutospacing="1" w:after="0" w:line="336" w:lineRule="atLeast"/>
                    <w:rPr>
                      <w:rFonts w:eastAsia="Times New Roman" w:cs="Times New Roman"/>
                      <w:b/>
                      <w:color w:val="222222"/>
                      <w:sz w:val="24"/>
                      <w:szCs w:val="24"/>
                      <w:lang w:val="en"/>
                    </w:rPr>
                  </w:pPr>
                  <w:r w:rsidRPr="006B168E">
                    <w:rPr>
                      <w:rFonts w:eastAsia="Times New Roman" w:cs="Times New Roman"/>
                      <w:b/>
                      <w:color w:val="222222"/>
                      <w:sz w:val="24"/>
                      <w:szCs w:val="24"/>
                      <w:lang w:val="en"/>
                    </w:rPr>
                    <w:t xml:space="preserve">2014 – Association for Physical Education Quality Mark with distinction. </w:t>
                  </w:r>
                </w:p>
                <w:p w:rsidR="008633A3" w:rsidRPr="006B168E" w:rsidRDefault="008633A3" w:rsidP="009D59C4">
                  <w:pPr>
                    <w:pStyle w:val="ListParagraph"/>
                    <w:numPr>
                      <w:ilvl w:val="0"/>
                      <w:numId w:val="13"/>
                    </w:numPr>
                    <w:shd w:val="clear" w:color="auto" w:fill="FFFFFF"/>
                    <w:spacing w:beforeAutospacing="1" w:after="0" w:line="336" w:lineRule="atLeast"/>
                    <w:rPr>
                      <w:rFonts w:eastAsia="Times New Roman" w:cs="Times New Roman"/>
                      <w:b/>
                      <w:color w:val="222222"/>
                      <w:sz w:val="24"/>
                      <w:szCs w:val="24"/>
                      <w:lang w:val="en"/>
                    </w:rPr>
                  </w:pPr>
                  <w:r w:rsidRPr="006B168E">
                    <w:rPr>
                      <w:rFonts w:eastAsia="Times New Roman" w:cs="Times New Roman"/>
                      <w:b/>
                      <w:color w:val="222222"/>
                      <w:sz w:val="24"/>
                      <w:szCs w:val="24"/>
                      <w:lang w:val="en"/>
                    </w:rPr>
                    <w:t>2014 – Healthy Schools Enhanced Status.</w:t>
                  </w:r>
                </w:p>
                <w:p w:rsidR="008633A3" w:rsidRDefault="008633A3" w:rsidP="009D59C4">
                  <w:pPr>
                    <w:pStyle w:val="ListParagraph"/>
                    <w:numPr>
                      <w:ilvl w:val="0"/>
                      <w:numId w:val="13"/>
                    </w:numPr>
                    <w:shd w:val="clear" w:color="auto" w:fill="FFFFFF"/>
                    <w:spacing w:beforeAutospacing="1" w:after="0" w:line="336" w:lineRule="atLeast"/>
                    <w:rPr>
                      <w:rFonts w:eastAsia="Times New Roman" w:cs="Times New Roman"/>
                      <w:b/>
                      <w:color w:val="222222"/>
                      <w:sz w:val="24"/>
                      <w:szCs w:val="24"/>
                      <w:lang w:val="en"/>
                    </w:rPr>
                  </w:pPr>
                  <w:r w:rsidRPr="006B168E">
                    <w:rPr>
                      <w:rFonts w:eastAsia="Times New Roman" w:cs="Times New Roman"/>
                      <w:b/>
                      <w:color w:val="222222"/>
                      <w:sz w:val="24"/>
                      <w:szCs w:val="24"/>
                      <w:lang w:val="en"/>
                    </w:rPr>
                    <w:t xml:space="preserve">2014 – Green Flag Award. </w:t>
                  </w:r>
                </w:p>
                <w:p w:rsidR="008633A3" w:rsidRDefault="008633A3" w:rsidP="009D59C4">
                  <w:pPr>
                    <w:pStyle w:val="ListParagraph"/>
                    <w:numPr>
                      <w:ilvl w:val="0"/>
                      <w:numId w:val="13"/>
                    </w:numPr>
                    <w:shd w:val="clear" w:color="auto" w:fill="FFFFFF"/>
                    <w:spacing w:beforeAutospacing="1" w:after="0" w:line="336" w:lineRule="atLeast"/>
                    <w:rPr>
                      <w:rFonts w:eastAsia="Times New Roman" w:cs="Times New Roman"/>
                      <w:b/>
                      <w:color w:val="222222"/>
                      <w:sz w:val="24"/>
                      <w:szCs w:val="24"/>
                      <w:lang w:val="en"/>
                    </w:rPr>
                  </w:pPr>
                  <w:r>
                    <w:rPr>
                      <w:rFonts w:eastAsia="Times New Roman" w:cs="Times New Roman"/>
                      <w:b/>
                      <w:color w:val="222222"/>
                      <w:sz w:val="24"/>
                      <w:szCs w:val="24"/>
                      <w:lang w:val="en"/>
                    </w:rPr>
                    <w:t xml:space="preserve">2014 – Merseyside Sport Secondary School of the Year. </w:t>
                  </w:r>
                </w:p>
                <w:p w:rsidR="008633A3" w:rsidRDefault="008633A3" w:rsidP="009D59C4">
                  <w:pPr>
                    <w:pStyle w:val="ListParagraph"/>
                    <w:numPr>
                      <w:ilvl w:val="0"/>
                      <w:numId w:val="13"/>
                    </w:numPr>
                    <w:shd w:val="clear" w:color="auto" w:fill="FFFFFF"/>
                    <w:spacing w:beforeAutospacing="1" w:after="0" w:line="336" w:lineRule="atLeast"/>
                    <w:rPr>
                      <w:rFonts w:eastAsia="Times New Roman" w:cs="Times New Roman"/>
                      <w:b/>
                      <w:color w:val="222222"/>
                      <w:sz w:val="24"/>
                      <w:szCs w:val="24"/>
                      <w:lang w:val="en"/>
                    </w:rPr>
                  </w:pPr>
                  <w:r>
                    <w:rPr>
                      <w:rFonts w:eastAsia="Times New Roman" w:cs="Times New Roman"/>
                      <w:b/>
                      <w:color w:val="222222"/>
                      <w:sz w:val="24"/>
                      <w:szCs w:val="24"/>
                      <w:lang w:val="en"/>
                    </w:rPr>
                    <w:t xml:space="preserve">2015 – E-Safety Mark (first school on the Wirral to achieve this). </w:t>
                  </w:r>
                </w:p>
                <w:p w:rsidR="008633A3" w:rsidRDefault="008633A3" w:rsidP="009D59C4">
                  <w:pPr>
                    <w:pStyle w:val="ListParagraph"/>
                    <w:numPr>
                      <w:ilvl w:val="0"/>
                      <w:numId w:val="13"/>
                    </w:numPr>
                    <w:shd w:val="clear" w:color="auto" w:fill="FFFFFF"/>
                    <w:spacing w:beforeAutospacing="1" w:after="0" w:line="336" w:lineRule="atLeast"/>
                    <w:rPr>
                      <w:rFonts w:eastAsia="Times New Roman" w:cs="Times New Roman"/>
                      <w:b/>
                      <w:color w:val="222222"/>
                      <w:sz w:val="24"/>
                      <w:szCs w:val="24"/>
                      <w:lang w:val="en"/>
                    </w:rPr>
                  </w:pPr>
                  <w:r>
                    <w:rPr>
                      <w:rFonts w:eastAsia="Times New Roman" w:cs="Times New Roman"/>
                      <w:b/>
                      <w:color w:val="222222"/>
                      <w:sz w:val="24"/>
                      <w:szCs w:val="24"/>
                      <w:lang w:val="en"/>
                    </w:rPr>
                    <w:t>2015 – Project Ability Partnership Award from the Youth Sport Trust.</w:t>
                  </w:r>
                </w:p>
                <w:p w:rsidR="008633A3" w:rsidRPr="006B168E" w:rsidRDefault="008633A3" w:rsidP="009D59C4">
                  <w:pPr>
                    <w:pStyle w:val="ListParagraph"/>
                    <w:numPr>
                      <w:ilvl w:val="0"/>
                      <w:numId w:val="13"/>
                    </w:numPr>
                    <w:shd w:val="clear" w:color="auto" w:fill="FFFFFF"/>
                    <w:spacing w:beforeAutospacing="1" w:after="0" w:line="336" w:lineRule="atLeast"/>
                    <w:rPr>
                      <w:rFonts w:eastAsia="Times New Roman" w:cs="Times New Roman"/>
                      <w:b/>
                      <w:color w:val="222222"/>
                      <w:sz w:val="24"/>
                      <w:szCs w:val="24"/>
                      <w:lang w:val="en"/>
                    </w:rPr>
                  </w:pPr>
                  <w:r>
                    <w:rPr>
                      <w:rFonts w:eastAsia="Times New Roman" w:cs="Times New Roman"/>
                      <w:b/>
                      <w:color w:val="222222"/>
                      <w:sz w:val="24"/>
                      <w:szCs w:val="24"/>
                      <w:lang w:val="en"/>
                    </w:rPr>
                    <w:t xml:space="preserve">2015 – Shortlisted for TES Awards Alternative School of the Year. </w:t>
                  </w:r>
                </w:p>
                <w:p w:rsidR="008633A3" w:rsidRPr="006B168E" w:rsidRDefault="008633A3">
                  <w:pPr>
                    <w:rPr>
                      <w:b/>
                    </w:rPr>
                  </w:pPr>
                </w:p>
              </w:txbxContent>
            </v:textbox>
          </v:shape>
        </w:pict>
      </w:r>
    </w:p>
    <w:p w:rsidR="001F393F" w:rsidRPr="00984767" w:rsidRDefault="001F393F">
      <w:pPr>
        <w:rPr>
          <w:b/>
          <w:sz w:val="24"/>
          <w:szCs w:val="24"/>
          <w:u w:val="single"/>
        </w:rPr>
      </w:pPr>
    </w:p>
    <w:p w:rsidR="001F393F" w:rsidRPr="00984767" w:rsidRDefault="001F393F">
      <w:pPr>
        <w:rPr>
          <w:b/>
          <w:sz w:val="24"/>
          <w:szCs w:val="24"/>
          <w:u w:val="single"/>
        </w:rPr>
      </w:pPr>
    </w:p>
    <w:p w:rsidR="00175380" w:rsidRPr="00984767" w:rsidRDefault="00175380">
      <w:pPr>
        <w:rPr>
          <w:b/>
          <w:sz w:val="24"/>
          <w:szCs w:val="24"/>
          <w:u w:val="single"/>
        </w:rPr>
      </w:pPr>
    </w:p>
    <w:p w:rsidR="00175380" w:rsidRPr="00984767" w:rsidRDefault="00E22A66">
      <w:pPr>
        <w:rPr>
          <w:b/>
          <w:sz w:val="24"/>
          <w:szCs w:val="24"/>
          <w:u w:val="single"/>
        </w:rPr>
      </w:pPr>
      <w:r>
        <w:rPr>
          <w:rFonts w:eastAsia="Times New Roman" w:cs="Times New Roman"/>
          <w:noProof/>
          <w:color w:val="222222"/>
          <w:sz w:val="24"/>
          <w:szCs w:val="24"/>
        </w:rPr>
        <w:drawing>
          <wp:anchor distT="0" distB="0" distL="114300" distR="114300" simplePos="0" relativeHeight="251660288" behindDoc="0" locked="0" layoutInCell="1" allowOverlap="1" wp14:anchorId="720A7370" wp14:editId="15FB973C">
            <wp:simplePos x="0" y="0"/>
            <wp:positionH relativeFrom="column">
              <wp:posOffset>7065010</wp:posOffset>
            </wp:positionH>
            <wp:positionV relativeFrom="paragraph">
              <wp:posOffset>129540</wp:posOffset>
            </wp:positionV>
            <wp:extent cx="1213485" cy="166243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13485" cy="16624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75380" w:rsidRPr="00984767" w:rsidRDefault="00175380">
      <w:pPr>
        <w:rPr>
          <w:b/>
          <w:sz w:val="24"/>
          <w:szCs w:val="24"/>
          <w:u w:val="single"/>
        </w:rPr>
      </w:pPr>
    </w:p>
    <w:p w:rsidR="00175380" w:rsidRPr="00984767" w:rsidRDefault="00175380">
      <w:pPr>
        <w:rPr>
          <w:b/>
          <w:sz w:val="24"/>
          <w:szCs w:val="24"/>
          <w:u w:val="single"/>
        </w:rPr>
      </w:pPr>
    </w:p>
    <w:p w:rsidR="00175380" w:rsidRDefault="00175380">
      <w:pPr>
        <w:rPr>
          <w:b/>
          <w:sz w:val="24"/>
          <w:szCs w:val="24"/>
          <w:u w:val="single"/>
        </w:rPr>
      </w:pPr>
    </w:p>
    <w:p w:rsidR="005C44EF" w:rsidRPr="005C44EF" w:rsidRDefault="005C44EF" w:rsidP="005C44EF">
      <w:pPr>
        <w:shd w:val="clear" w:color="auto" w:fill="FFFFFF"/>
        <w:spacing w:beforeAutospacing="1" w:after="0" w:line="336" w:lineRule="atLeast"/>
        <w:rPr>
          <w:rFonts w:eastAsia="Times New Roman" w:cs="Times New Roman"/>
          <w:color w:val="222222"/>
          <w:sz w:val="24"/>
          <w:szCs w:val="24"/>
          <w:lang w:val="en"/>
        </w:rPr>
      </w:pPr>
      <w:r w:rsidRPr="005C44EF">
        <w:rPr>
          <w:rFonts w:eastAsia="Times New Roman" w:cs="Times New Roman"/>
          <w:b/>
          <w:bCs/>
          <w:noProof/>
          <w:color w:val="222222"/>
          <w:kern w:val="36"/>
          <w:sz w:val="24"/>
          <w:szCs w:val="24"/>
          <w:u w:val="single"/>
        </w:rPr>
        <w:lastRenderedPageBreak/>
        <w:drawing>
          <wp:anchor distT="0" distB="0" distL="114300" distR="114300" simplePos="0" relativeHeight="251662336" behindDoc="0" locked="0" layoutInCell="1" allowOverlap="1" wp14:anchorId="28B7A6F2" wp14:editId="288C6D41">
            <wp:simplePos x="0" y="0"/>
            <wp:positionH relativeFrom="column">
              <wp:posOffset>8776335</wp:posOffset>
            </wp:positionH>
            <wp:positionV relativeFrom="paragraph">
              <wp:posOffset>17145</wp:posOffset>
            </wp:positionV>
            <wp:extent cx="802005" cy="1090930"/>
            <wp:effectExtent l="0" t="0" r="0" b="0"/>
            <wp:wrapNone/>
            <wp:docPr id="1" name="Picture 5" descr="logo3d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logo3dpng.png"/>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02005" cy="1090930"/>
                    </a:xfrm>
                    <a:prstGeom prst="rect">
                      <a:avLst/>
                    </a:prstGeom>
                  </pic:spPr>
                </pic:pic>
              </a:graphicData>
            </a:graphic>
            <wp14:sizeRelH relativeFrom="page">
              <wp14:pctWidth>0</wp14:pctWidth>
            </wp14:sizeRelH>
            <wp14:sizeRelV relativeFrom="page">
              <wp14:pctHeight>0</wp14:pctHeight>
            </wp14:sizeRelV>
          </wp:anchor>
        </w:drawing>
      </w:r>
      <w:r w:rsidRPr="005C44EF">
        <w:rPr>
          <w:rFonts w:eastAsia="Times New Roman" w:cs="Times New Roman"/>
          <w:b/>
          <w:color w:val="222222"/>
          <w:sz w:val="24"/>
          <w:szCs w:val="24"/>
          <w:u w:val="single"/>
          <w:lang w:val="en"/>
        </w:rPr>
        <w:t>Context</w:t>
      </w:r>
      <w:r w:rsidR="008633A3">
        <w:rPr>
          <w:rFonts w:eastAsia="Times New Roman" w:cs="Times New Roman"/>
          <w:b/>
          <w:color w:val="222222"/>
          <w:sz w:val="24"/>
          <w:szCs w:val="24"/>
          <w:u w:val="single"/>
          <w:lang w:val="en"/>
        </w:rPr>
        <w:t>/Culture of the school</w:t>
      </w:r>
      <w:r w:rsidRPr="005C44EF">
        <w:rPr>
          <w:rFonts w:eastAsia="Times New Roman" w:cs="Times New Roman"/>
          <w:b/>
          <w:color w:val="222222"/>
          <w:sz w:val="24"/>
          <w:szCs w:val="24"/>
          <w:u w:val="single"/>
          <w:lang w:val="en"/>
        </w:rPr>
        <w:t>:</w:t>
      </w:r>
      <w:r w:rsidRPr="005C44EF">
        <w:rPr>
          <w:rFonts w:eastAsia="Times New Roman" w:cs="Times New Roman"/>
          <w:color w:val="222222"/>
          <w:sz w:val="24"/>
          <w:szCs w:val="24"/>
          <w:lang w:val="en"/>
        </w:rPr>
        <w:t xml:space="preserve"> Our </w:t>
      </w:r>
      <w:hyperlink r:id="rId11" w:history="1">
        <w:r w:rsidRPr="005C44EF">
          <w:rPr>
            <w:rFonts w:eastAsia="Times New Roman" w:cs="Times New Roman"/>
            <w:b/>
            <w:bCs/>
            <w:sz w:val="24"/>
            <w:szCs w:val="24"/>
            <w:bdr w:val="none" w:sz="0" w:space="0" w:color="auto" w:frame="1"/>
            <w:lang w:val="en"/>
          </w:rPr>
          <w:t>SIDP 201</w:t>
        </w:r>
        <w:r w:rsidR="00865216">
          <w:rPr>
            <w:rFonts w:eastAsia="Times New Roman" w:cs="Times New Roman"/>
            <w:b/>
            <w:bCs/>
            <w:sz w:val="24"/>
            <w:szCs w:val="24"/>
            <w:bdr w:val="none" w:sz="0" w:space="0" w:color="auto" w:frame="1"/>
            <w:lang w:val="en"/>
          </w:rPr>
          <w:t>5</w:t>
        </w:r>
        <w:r w:rsidRPr="005C44EF">
          <w:rPr>
            <w:rFonts w:eastAsia="Times New Roman" w:cs="Times New Roman"/>
            <w:b/>
            <w:bCs/>
            <w:sz w:val="24"/>
            <w:szCs w:val="24"/>
            <w:bdr w:val="none" w:sz="0" w:space="0" w:color="auto" w:frame="1"/>
            <w:lang w:val="en"/>
          </w:rPr>
          <w:t>-201</w:t>
        </w:r>
        <w:r w:rsidR="00865216">
          <w:rPr>
            <w:rFonts w:eastAsia="Times New Roman" w:cs="Times New Roman"/>
            <w:b/>
            <w:bCs/>
            <w:sz w:val="24"/>
            <w:szCs w:val="24"/>
            <w:bdr w:val="none" w:sz="0" w:space="0" w:color="auto" w:frame="1"/>
            <w:lang w:val="en"/>
          </w:rPr>
          <w:t>6</w:t>
        </w:r>
      </w:hyperlink>
      <w:r w:rsidRPr="005C44EF">
        <w:rPr>
          <w:rFonts w:eastAsia="Times New Roman" w:cs="Times New Roman"/>
          <w:color w:val="222222"/>
          <w:sz w:val="24"/>
          <w:szCs w:val="24"/>
          <w:lang w:val="en"/>
        </w:rPr>
        <w:t xml:space="preserve"> sets out how we will fulfill our responsibilities to the </w:t>
      </w:r>
      <w:r w:rsidRPr="005C44EF">
        <w:rPr>
          <w:rFonts w:eastAsia="Times New Roman" w:cs="Times New Roman"/>
          <w:b/>
          <w:color w:val="222222"/>
          <w:sz w:val="24"/>
          <w:szCs w:val="24"/>
          <w:lang w:val="en"/>
        </w:rPr>
        <w:t>‘CLARE MOUNT CHILD’</w:t>
      </w:r>
      <w:r w:rsidRPr="005C44EF">
        <w:rPr>
          <w:rFonts w:eastAsia="Times New Roman" w:cs="Times New Roman"/>
          <w:color w:val="222222"/>
          <w:sz w:val="24"/>
          <w:szCs w:val="24"/>
          <w:lang w:val="en"/>
        </w:rPr>
        <w:t xml:space="preserve">. Our </w:t>
      </w:r>
      <w:r w:rsidR="009B15F4" w:rsidRPr="005C44EF">
        <w:rPr>
          <w:rFonts w:eastAsia="Times New Roman" w:cs="Times New Roman"/>
          <w:color w:val="222222"/>
          <w:sz w:val="24"/>
          <w:szCs w:val="24"/>
          <w:lang w:val="en"/>
        </w:rPr>
        <w:t>plan</w:t>
      </w:r>
      <w:r w:rsidR="009B15F4">
        <w:rPr>
          <w:rFonts w:eastAsia="Times New Roman" w:cs="Times New Roman"/>
          <w:color w:val="222222"/>
          <w:sz w:val="24"/>
          <w:szCs w:val="24"/>
          <w:lang w:val="en"/>
        </w:rPr>
        <w:t xml:space="preserve"> </w:t>
      </w:r>
      <w:bookmarkStart w:id="0" w:name="_GoBack"/>
      <w:bookmarkEnd w:id="0"/>
      <w:r w:rsidR="009B15F4" w:rsidRPr="005C44EF">
        <w:rPr>
          <w:rFonts w:eastAsia="Times New Roman" w:cs="Times New Roman"/>
          <w:color w:val="222222"/>
          <w:sz w:val="24"/>
          <w:szCs w:val="24"/>
          <w:lang w:val="en"/>
        </w:rPr>
        <w:t xml:space="preserve"> </w:t>
      </w:r>
      <w:r w:rsidR="009B15F4">
        <w:rPr>
          <w:rFonts w:eastAsia="Times New Roman" w:cs="Times New Roman"/>
          <w:color w:val="222222"/>
          <w:sz w:val="24"/>
          <w:szCs w:val="24"/>
          <w:lang w:val="en"/>
        </w:rPr>
        <w:t>sets</w:t>
      </w:r>
      <w:r w:rsidRPr="005C44EF">
        <w:rPr>
          <w:rFonts w:eastAsia="Times New Roman" w:cs="Times New Roman"/>
          <w:color w:val="222222"/>
          <w:sz w:val="24"/>
          <w:szCs w:val="24"/>
          <w:lang w:val="en"/>
        </w:rPr>
        <w:t xml:space="preserve"> out how we will achieve:</w:t>
      </w:r>
    </w:p>
    <w:p w:rsidR="005C44EF" w:rsidRPr="005C44EF" w:rsidRDefault="005C44EF" w:rsidP="005C44EF">
      <w:pPr>
        <w:numPr>
          <w:ilvl w:val="0"/>
          <w:numId w:val="14"/>
        </w:numPr>
        <w:spacing w:before="100" w:beforeAutospacing="1" w:after="144" w:line="336" w:lineRule="atLeast"/>
        <w:ind w:left="240"/>
        <w:rPr>
          <w:rFonts w:eastAsia="Times New Roman" w:cs="Times New Roman"/>
          <w:color w:val="222222"/>
          <w:sz w:val="24"/>
          <w:szCs w:val="24"/>
          <w:lang w:val="en"/>
        </w:rPr>
      </w:pPr>
      <w:r w:rsidRPr="005C44EF">
        <w:rPr>
          <w:rFonts w:eastAsia="Times New Roman" w:cs="Times New Roman"/>
          <w:b/>
          <w:bCs/>
          <w:color w:val="222222"/>
          <w:sz w:val="24"/>
          <w:szCs w:val="24"/>
          <w:lang w:val="en"/>
        </w:rPr>
        <w:t xml:space="preserve">Better outcomes </w:t>
      </w:r>
      <w:r w:rsidRPr="005C44EF">
        <w:rPr>
          <w:rFonts w:eastAsia="Times New Roman" w:cs="Times New Roman"/>
          <w:color w:val="222222"/>
          <w:sz w:val="24"/>
          <w:szCs w:val="24"/>
          <w:lang w:val="en"/>
        </w:rPr>
        <w:t>- Driving improvement for children and learners of all ages.</w:t>
      </w:r>
    </w:p>
    <w:p w:rsidR="005C44EF" w:rsidRPr="005C44EF" w:rsidRDefault="005C44EF" w:rsidP="005C44EF">
      <w:pPr>
        <w:numPr>
          <w:ilvl w:val="0"/>
          <w:numId w:val="14"/>
        </w:numPr>
        <w:spacing w:before="100" w:beforeAutospacing="1" w:after="144" w:line="336" w:lineRule="atLeast"/>
        <w:ind w:left="240"/>
        <w:rPr>
          <w:rFonts w:eastAsia="Times New Roman" w:cs="Times New Roman"/>
          <w:color w:val="222222"/>
          <w:sz w:val="24"/>
          <w:szCs w:val="24"/>
          <w:lang w:val="en"/>
        </w:rPr>
      </w:pPr>
      <w:r w:rsidRPr="005C44EF">
        <w:rPr>
          <w:rFonts w:eastAsia="Times New Roman" w:cs="Times New Roman"/>
          <w:b/>
          <w:bCs/>
          <w:color w:val="222222"/>
          <w:sz w:val="24"/>
          <w:szCs w:val="24"/>
          <w:lang w:val="en"/>
        </w:rPr>
        <w:t>Better analysis of systems and processes</w:t>
      </w:r>
      <w:r w:rsidRPr="005C44EF">
        <w:rPr>
          <w:rFonts w:eastAsia="Times New Roman" w:cs="Times New Roman"/>
          <w:color w:val="222222"/>
          <w:sz w:val="24"/>
          <w:szCs w:val="24"/>
          <w:lang w:val="en"/>
        </w:rPr>
        <w:t xml:space="preserve"> - Improving the way we work in order to provide sharper accountability that celebrates success, focuses on underperformance (especially of our most vulnerable pupils) and drives fairness for those using services.</w:t>
      </w:r>
    </w:p>
    <w:p w:rsidR="005C44EF" w:rsidRPr="005C44EF" w:rsidRDefault="005C44EF" w:rsidP="005C44EF">
      <w:pPr>
        <w:numPr>
          <w:ilvl w:val="0"/>
          <w:numId w:val="14"/>
        </w:numPr>
        <w:spacing w:before="100" w:beforeAutospacing="1" w:after="144" w:line="336" w:lineRule="atLeast"/>
        <w:ind w:left="240"/>
        <w:rPr>
          <w:rFonts w:eastAsia="Times New Roman" w:cs="Times New Roman"/>
          <w:color w:val="222222"/>
          <w:sz w:val="24"/>
          <w:szCs w:val="24"/>
          <w:lang w:val="en"/>
        </w:rPr>
      </w:pPr>
      <w:r w:rsidRPr="005C44EF">
        <w:rPr>
          <w:rFonts w:eastAsia="Times New Roman" w:cs="Times New Roman"/>
          <w:b/>
          <w:bCs/>
          <w:color w:val="222222"/>
          <w:sz w:val="24"/>
          <w:szCs w:val="24"/>
          <w:lang w:val="en"/>
        </w:rPr>
        <w:t>Better pupil, staff, parental and multi-agency involvement</w:t>
      </w:r>
      <w:r w:rsidRPr="005C44EF">
        <w:rPr>
          <w:rFonts w:eastAsia="Times New Roman" w:cs="Times New Roman"/>
          <w:color w:val="222222"/>
          <w:sz w:val="24"/>
          <w:szCs w:val="24"/>
          <w:lang w:val="en"/>
        </w:rPr>
        <w:t xml:space="preserve"> - Ensuring that people’s views and experiences inform school </w:t>
      </w:r>
      <w:r w:rsidR="009B7256" w:rsidRPr="005C44EF">
        <w:rPr>
          <w:rFonts w:eastAsia="Times New Roman" w:cs="Times New Roman"/>
          <w:color w:val="222222"/>
          <w:sz w:val="24"/>
          <w:szCs w:val="24"/>
          <w:lang w:val="en"/>
        </w:rPr>
        <w:t>improvement</w:t>
      </w:r>
      <w:r w:rsidR="009B7256" w:rsidRPr="005C44EF">
        <w:rPr>
          <w:rFonts w:eastAsia="Times New Roman" w:cs="Times New Roman"/>
          <w:b/>
          <w:bCs/>
          <w:noProof/>
          <w:color w:val="222222"/>
          <w:kern w:val="36"/>
          <w:sz w:val="24"/>
          <w:szCs w:val="24"/>
          <w:u w:val="single"/>
        </w:rPr>
        <w:t>.</w:t>
      </w:r>
    </w:p>
    <w:p w:rsidR="005C44EF" w:rsidRPr="005C44EF" w:rsidRDefault="005C44EF" w:rsidP="005C44EF">
      <w:pPr>
        <w:numPr>
          <w:ilvl w:val="0"/>
          <w:numId w:val="14"/>
        </w:numPr>
        <w:spacing w:before="100" w:beforeAutospacing="1" w:line="336" w:lineRule="atLeast"/>
        <w:ind w:left="240"/>
        <w:rPr>
          <w:rFonts w:eastAsia="Times New Roman" w:cs="Times New Roman"/>
          <w:color w:val="222222"/>
          <w:sz w:val="24"/>
          <w:szCs w:val="24"/>
          <w:lang w:val="en"/>
        </w:rPr>
      </w:pPr>
      <w:r w:rsidRPr="005C44EF">
        <w:rPr>
          <w:rFonts w:eastAsia="Times New Roman" w:cs="Times New Roman"/>
          <w:b/>
          <w:bCs/>
          <w:color w:val="222222"/>
          <w:sz w:val="24"/>
          <w:szCs w:val="24"/>
          <w:lang w:val="en"/>
        </w:rPr>
        <w:t>Better ways of working</w:t>
      </w:r>
      <w:r w:rsidRPr="005C44EF">
        <w:rPr>
          <w:rFonts w:eastAsia="Times New Roman" w:cs="Times New Roman"/>
          <w:color w:val="222222"/>
          <w:sz w:val="24"/>
          <w:szCs w:val="24"/>
          <w:lang w:val="en"/>
        </w:rPr>
        <w:t xml:space="preserve"> - Using our resources responsibly in effective, efficient and sustainable ways.</w:t>
      </w:r>
    </w:p>
    <w:p w:rsidR="005C44EF" w:rsidRPr="005C44EF" w:rsidRDefault="005C44EF" w:rsidP="005C44EF">
      <w:pPr>
        <w:spacing w:before="100" w:beforeAutospacing="1" w:line="336" w:lineRule="atLeast"/>
        <w:ind w:left="240"/>
        <w:rPr>
          <w:rFonts w:eastAsia="Times New Roman" w:cs="Times New Roman"/>
          <w:color w:val="222222"/>
          <w:sz w:val="24"/>
          <w:szCs w:val="24"/>
          <w:lang w:val="en"/>
        </w:rPr>
      </w:pPr>
      <w:r w:rsidRPr="005C44EF">
        <w:rPr>
          <w:rFonts w:eastAsia="Times New Roman" w:cs="Times New Roman"/>
          <w:bCs/>
          <w:color w:val="222222"/>
          <w:sz w:val="24"/>
          <w:szCs w:val="24"/>
          <w:lang w:val="en"/>
        </w:rPr>
        <w:t>Building on the progress made in 201</w:t>
      </w:r>
      <w:r w:rsidR="00C33FFC">
        <w:rPr>
          <w:rFonts w:eastAsia="Times New Roman" w:cs="Times New Roman"/>
          <w:bCs/>
          <w:color w:val="222222"/>
          <w:sz w:val="24"/>
          <w:szCs w:val="24"/>
          <w:lang w:val="en"/>
        </w:rPr>
        <w:t>4</w:t>
      </w:r>
      <w:r w:rsidRPr="005C44EF">
        <w:rPr>
          <w:rFonts w:eastAsia="Times New Roman" w:cs="Times New Roman"/>
          <w:color w:val="222222"/>
          <w:sz w:val="24"/>
          <w:szCs w:val="24"/>
          <w:lang w:val="en"/>
        </w:rPr>
        <w:t>-201</w:t>
      </w:r>
      <w:r w:rsidR="00C33FFC">
        <w:rPr>
          <w:rFonts w:eastAsia="Times New Roman" w:cs="Times New Roman"/>
          <w:color w:val="222222"/>
          <w:sz w:val="24"/>
          <w:szCs w:val="24"/>
          <w:lang w:val="en"/>
        </w:rPr>
        <w:t>5</w:t>
      </w:r>
      <w:r w:rsidRPr="005C44EF">
        <w:rPr>
          <w:rFonts w:eastAsia="Times New Roman" w:cs="Times New Roman"/>
          <w:color w:val="222222"/>
          <w:sz w:val="24"/>
          <w:szCs w:val="24"/>
          <w:lang w:val="en"/>
        </w:rPr>
        <w:t>, our focus priorities also take into account of the fundamental views of staff and Governors about the future direction of the school</w:t>
      </w:r>
      <w:r w:rsidR="00C33FFC">
        <w:rPr>
          <w:rFonts w:eastAsia="Times New Roman" w:cs="Times New Roman"/>
          <w:color w:val="222222"/>
          <w:sz w:val="24"/>
          <w:szCs w:val="24"/>
          <w:lang w:val="en"/>
        </w:rPr>
        <w:t xml:space="preserve"> (largely through staff and Governors meetings)</w:t>
      </w:r>
      <w:r w:rsidRPr="005C44EF">
        <w:rPr>
          <w:rFonts w:eastAsia="Times New Roman" w:cs="Times New Roman"/>
          <w:color w:val="222222"/>
          <w:sz w:val="24"/>
          <w:szCs w:val="24"/>
          <w:lang w:val="en"/>
        </w:rPr>
        <w:t xml:space="preserve">, as well as accounting for a ‘shared vision’ </w:t>
      </w:r>
      <w:r w:rsidR="00C33FFC">
        <w:rPr>
          <w:rFonts w:eastAsia="Times New Roman" w:cs="Times New Roman"/>
          <w:color w:val="222222"/>
          <w:sz w:val="24"/>
          <w:szCs w:val="24"/>
          <w:lang w:val="en"/>
        </w:rPr>
        <w:t>b</w:t>
      </w:r>
      <w:r w:rsidRPr="005C44EF">
        <w:rPr>
          <w:rFonts w:eastAsia="Times New Roman" w:cs="Times New Roman"/>
          <w:color w:val="222222"/>
          <w:sz w:val="24"/>
          <w:szCs w:val="24"/>
          <w:lang w:val="en"/>
        </w:rPr>
        <w:t xml:space="preserve">ased around the </w:t>
      </w:r>
      <w:r w:rsidRPr="005C44EF">
        <w:rPr>
          <w:rFonts w:eastAsia="Times New Roman" w:cs="Times New Roman"/>
          <w:b/>
          <w:color w:val="222222"/>
          <w:sz w:val="24"/>
          <w:szCs w:val="24"/>
          <w:lang w:val="en"/>
        </w:rPr>
        <w:t>C.H.I.L.D</w:t>
      </w:r>
      <w:r w:rsidRPr="005C44EF">
        <w:rPr>
          <w:rFonts w:eastAsia="Times New Roman" w:cs="Times New Roman"/>
          <w:color w:val="222222"/>
          <w:sz w:val="24"/>
          <w:szCs w:val="24"/>
          <w:lang w:val="en"/>
        </w:rPr>
        <w:t xml:space="preserve">. (see below), and the premise of having </w:t>
      </w:r>
      <w:r w:rsidRPr="005C44EF">
        <w:rPr>
          <w:rFonts w:eastAsia="Times New Roman" w:cs="Times New Roman"/>
          <w:b/>
          <w:color w:val="222222"/>
          <w:sz w:val="24"/>
          <w:szCs w:val="24"/>
          <w:lang w:val="en"/>
        </w:rPr>
        <w:t>DISCIPLINED people, thought and action</w:t>
      </w:r>
      <w:r w:rsidRPr="005C44EF">
        <w:rPr>
          <w:rFonts w:eastAsia="Times New Roman" w:cs="Times New Roman"/>
          <w:color w:val="222222"/>
          <w:sz w:val="24"/>
          <w:szCs w:val="24"/>
          <w:lang w:val="en"/>
        </w:rPr>
        <w:t xml:space="preserve"> to maintain and develop our reputation as a </w:t>
      </w:r>
      <w:r w:rsidRPr="005C44EF">
        <w:rPr>
          <w:rFonts w:eastAsia="Times New Roman" w:cs="Times New Roman"/>
          <w:b/>
          <w:color w:val="222222"/>
          <w:sz w:val="24"/>
          <w:szCs w:val="24"/>
          <w:lang w:val="en"/>
        </w:rPr>
        <w:t xml:space="preserve">GREAT </w:t>
      </w:r>
      <w:r w:rsidRPr="005C44EF">
        <w:rPr>
          <w:rFonts w:eastAsia="Times New Roman" w:cs="Times New Roman"/>
          <w:color w:val="222222"/>
          <w:sz w:val="24"/>
          <w:szCs w:val="24"/>
          <w:lang w:val="en"/>
        </w:rPr>
        <w:t>school</w:t>
      </w:r>
      <w:r>
        <w:rPr>
          <w:rFonts w:eastAsia="Times New Roman" w:cs="Times New Roman"/>
          <w:color w:val="222222"/>
          <w:sz w:val="24"/>
          <w:szCs w:val="24"/>
          <w:lang w:val="en"/>
        </w:rPr>
        <w:t xml:space="preserve"> </w:t>
      </w:r>
      <w:r w:rsidRPr="005C44EF">
        <w:rPr>
          <w:rFonts w:eastAsia="Times New Roman" w:cs="Times New Roman"/>
          <w:color w:val="222222"/>
          <w:sz w:val="16"/>
          <w:szCs w:val="16"/>
          <w:lang w:val="en"/>
        </w:rPr>
        <w:t>(Good to Great, Jim Collins, 2006).</w:t>
      </w:r>
      <w:r w:rsidR="00C33FFC">
        <w:rPr>
          <w:rFonts w:eastAsia="Times New Roman" w:cs="Times New Roman"/>
          <w:color w:val="222222"/>
          <w:sz w:val="16"/>
          <w:szCs w:val="16"/>
          <w:lang w:val="en"/>
        </w:rPr>
        <w:t xml:space="preserve"> </w:t>
      </w:r>
      <w:r w:rsidRPr="005C44EF">
        <w:rPr>
          <w:rFonts w:eastAsia="Times New Roman" w:cs="Times New Roman"/>
          <w:color w:val="222222"/>
          <w:sz w:val="24"/>
          <w:szCs w:val="24"/>
          <w:lang w:val="en"/>
        </w:rPr>
        <w:t xml:space="preserve"> </w:t>
      </w:r>
    </w:p>
    <w:tbl>
      <w:tblPr>
        <w:tblStyle w:val="TableGrid"/>
        <w:tblW w:w="0" w:type="auto"/>
        <w:tblInd w:w="240" w:type="dxa"/>
        <w:tblLook w:val="04A0" w:firstRow="1" w:lastRow="0" w:firstColumn="1" w:lastColumn="0" w:noHBand="0" w:noVBand="1"/>
      </w:tblPr>
      <w:tblGrid>
        <w:gridCol w:w="13618"/>
      </w:tblGrid>
      <w:tr w:rsidR="005C44EF" w:rsidRPr="005C44EF" w:rsidTr="005C44EF">
        <w:tc>
          <w:tcPr>
            <w:tcW w:w="13618" w:type="dxa"/>
          </w:tcPr>
          <w:p w:rsidR="005C44EF" w:rsidRPr="005C44EF" w:rsidRDefault="005C44EF" w:rsidP="005C44EF">
            <w:pPr>
              <w:spacing w:before="100" w:beforeAutospacing="1" w:line="336" w:lineRule="atLeast"/>
              <w:rPr>
                <w:rFonts w:eastAsia="Times New Roman" w:cs="Times New Roman"/>
                <w:color w:val="222222"/>
                <w:sz w:val="24"/>
                <w:szCs w:val="24"/>
                <w:lang w:val="en"/>
              </w:rPr>
            </w:pPr>
            <w:r w:rsidRPr="005C44EF">
              <w:rPr>
                <w:rFonts w:eastAsia="Times New Roman" w:cs="Times New Roman"/>
                <w:b/>
                <w:color w:val="222222"/>
                <w:sz w:val="24"/>
                <w:szCs w:val="24"/>
                <w:lang w:val="en"/>
              </w:rPr>
              <w:t>C</w:t>
            </w:r>
            <w:r w:rsidRPr="005C44EF">
              <w:rPr>
                <w:rFonts w:eastAsia="Times New Roman" w:cs="Times New Roman"/>
                <w:color w:val="222222"/>
                <w:sz w:val="24"/>
                <w:szCs w:val="24"/>
                <w:lang w:val="en"/>
              </w:rPr>
              <w:t>hild-centred</w:t>
            </w:r>
          </w:p>
        </w:tc>
      </w:tr>
      <w:tr w:rsidR="005C44EF" w:rsidRPr="005C44EF" w:rsidTr="005C44EF">
        <w:tc>
          <w:tcPr>
            <w:tcW w:w="13618" w:type="dxa"/>
          </w:tcPr>
          <w:p w:rsidR="005C44EF" w:rsidRPr="005C44EF" w:rsidRDefault="005C44EF" w:rsidP="005C44EF">
            <w:pPr>
              <w:spacing w:before="100" w:beforeAutospacing="1" w:line="336" w:lineRule="atLeast"/>
              <w:rPr>
                <w:rFonts w:eastAsia="Times New Roman" w:cs="Times New Roman"/>
                <w:color w:val="222222"/>
                <w:sz w:val="24"/>
                <w:szCs w:val="24"/>
                <w:lang w:val="en"/>
              </w:rPr>
            </w:pPr>
            <w:r w:rsidRPr="005C44EF">
              <w:rPr>
                <w:rFonts w:eastAsia="Times New Roman" w:cs="Times New Roman"/>
                <w:b/>
                <w:color w:val="222222"/>
                <w:sz w:val="24"/>
                <w:szCs w:val="24"/>
                <w:lang w:val="en"/>
              </w:rPr>
              <w:t>H</w:t>
            </w:r>
            <w:r w:rsidRPr="005C44EF">
              <w:rPr>
                <w:rFonts w:eastAsia="Times New Roman" w:cs="Times New Roman"/>
                <w:color w:val="222222"/>
                <w:sz w:val="24"/>
                <w:szCs w:val="24"/>
                <w:lang w:val="en"/>
              </w:rPr>
              <w:t>oliday and other provision</w:t>
            </w:r>
          </w:p>
        </w:tc>
      </w:tr>
      <w:tr w:rsidR="005C44EF" w:rsidRPr="005C44EF" w:rsidTr="005C44EF">
        <w:tc>
          <w:tcPr>
            <w:tcW w:w="13618" w:type="dxa"/>
          </w:tcPr>
          <w:p w:rsidR="005C44EF" w:rsidRPr="005C44EF" w:rsidRDefault="005C44EF" w:rsidP="005C44EF">
            <w:pPr>
              <w:spacing w:before="100" w:beforeAutospacing="1" w:line="336" w:lineRule="atLeast"/>
              <w:rPr>
                <w:rFonts w:eastAsia="Times New Roman" w:cs="Times New Roman"/>
                <w:color w:val="222222"/>
                <w:sz w:val="24"/>
                <w:szCs w:val="24"/>
                <w:lang w:val="en"/>
              </w:rPr>
            </w:pPr>
            <w:r w:rsidRPr="005C44EF">
              <w:rPr>
                <w:rFonts w:eastAsia="Times New Roman" w:cs="Times New Roman"/>
                <w:b/>
                <w:color w:val="222222"/>
                <w:sz w:val="24"/>
                <w:szCs w:val="24"/>
                <w:lang w:val="en"/>
              </w:rPr>
              <w:t>I</w:t>
            </w:r>
            <w:r w:rsidRPr="005C44EF">
              <w:rPr>
                <w:rFonts w:eastAsia="Times New Roman" w:cs="Times New Roman"/>
                <w:color w:val="222222"/>
                <w:sz w:val="24"/>
                <w:szCs w:val="24"/>
                <w:lang w:val="en"/>
              </w:rPr>
              <w:t>nformation to parents</w:t>
            </w:r>
          </w:p>
        </w:tc>
      </w:tr>
      <w:tr w:rsidR="005C44EF" w:rsidRPr="005C44EF" w:rsidTr="005C44EF">
        <w:tc>
          <w:tcPr>
            <w:tcW w:w="13618" w:type="dxa"/>
          </w:tcPr>
          <w:p w:rsidR="005C44EF" w:rsidRPr="005C44EF" w:rsidRDefault="005C44EF" w:rsidP="005C44EF">
            <w:pPr>
              <w:spacing w:before="100" w:beforeAutospacing="1" w:line="336" w:lineRule="atLeast"/>
              <w:rPr>
                <w:rFonts w:eastAsia="Times New Roman" w:cs="Times New Roman"/>
                <w:color w:val="222222"/>
                <w:sz w:val="24"/>
                <w:szCs w:val="24"/>
                <w:lang w:val="en"/>
              </w:rPr>
            </w:pPr>
            <w:r w:rsidRPr="005C44EF">
              <w:rPr>
                <w:rFonts w:eastAsia="Times New Roman" w:cs="Times New Roman"/>
                <w:b/>
                <w:color w:val="222222"/>
                <w:sz w:val="24"/>
                <w:szCs w:val="24"/>
                <w:lang w:val="en"/>
              </w:rPr>
              <w:t>L</w:t>
            </w:r>
            <w:r w:rsidRPr="005C44EF">
              <w:rPr>
                <w:rFonts w:eastAsia="Times New Roman" w:cs="Times New Roman"/>
                <w:color w:val="222222"/>
                <w:sz w:val="24"/>
                <w:szCs w:val="24"/>
                <w:lang w:val="en"/>
              </w:rPr>
              <w:t>inks with key partners</w:t>
            </w:r>
          </w:p>
        </w:tc>
      </w:tr>
      <w:tr w:rsidR="005C44EF" w:rsidRPr="005C44EF" w:rsidTr="005C44EF">
        <w:tc>
          <w:tcPr>
            <w:tcW w:w="13618" w:type="dxa"/>
          </w:tcPr>
          <w:p w:rsidR="005C44EF" w:rsidRPr="005C44EF" w:rsidRDefault="005C44EF" w:rsidP="005C44EF">
            <w:pPr>
              <w:spacing w:before="100" w:beforeAutospacing="1" w:line="336" w:lineRule="atLeast"/>
              <w:rPr>
                <w:rFonts w:eastAsia="Times New Roman" w:cs="Times New Roman"/>
                <w:color w:val="222222"/>
                <w:sz w:val="24"/>
                <w:szCs w:val="24"/>
                <w:lang w:val="en"/>
              </w:rPr>
            </w:pPr>
            <w:r w:rsidRPr="005C44EF">
              <w:rPr>
                <w:rFonts w:eastAsia="Times New Roman" w:cs="Times New Roman"/>
                <w:b/>
                <w:color w:val="222222"/>
                <w:sz w:val="24"/>
                <w:szCs w:val="24"/>
                <w:lang w:val="en"/>
              </w:rPr>
              <w:t>D</w:t>
            </w:r>
            <w:r w:rsidRPr="005C44EF">
              <w:rPr>
                <w:rFonts w:eastAsia="Times New Roman" w:cs="Times New Roman"/>
                <w:color w:val="222222"/>
                <w:sz w:val="24"/>
                <w:szCs w:val="24"/>
                <w:lang w:val="en"/>
              </w:rPr>
              <w:t xml:space="preserve">evelopment  </w:t>
            </w:r>
          </w:p>
        </w:tc>
      </w:tr>
    </w:tbl>
    <w:p w:rsidR="00865216" w:rsidRDefault="00865216" w:rsidP="005C44EF">
      <w:pPr>
        <w:rPr>
          <w:rFonts w:cs="Times New Roman"/>
          <w:b/>
          <w:sz w:val="24"/>
          <w:szCs w:val="24"/>
          <w:u w:val="single"/>
        </w:rPr>
      </w:pPr>
    </w:p>
    <w:p w:rsidR="005C44EF" w:rsidRPr="00F86472" w:rsidRDefault="005C44EF" w:rsidP="005C44EF">
      <w:pPr>
        <w:rPr>
          <w:rFonts w:cs="Times New Roman"/>
          <w:sz w:val="24"/>
          <w:szCs w:val="24"/>
        </w:rPr>
      </w:pPr>
      <w:r w:rsidRPr="005C44EF">
        <w:rPr>
          <w:rFonts w:cs="Times New Roman"/>
          <w:b/>
          <w:sz w:val="24"/>
          <w:szCs w:val="24"/>
          <w:u w:val="single"/>
        </w:rPr>
        <w:t>Vision statement</w:t>
      </w:r>
      <w:r w:rsidRPr="00865216">
        <w:rPr>
          <w:rFonts w:cs="Times New Roman"/>
          <w:b/>
          <w:sz w:val="24"/>
          <w:szCs w:val="24"/>
        </w:rPr>
        <w:t>:</w:t>
      </w:r>
      <w:r w:rsidR="00865216" w:rsidRPr="00865216">
        <w:rPr>
          <w:rFonts w:cs="Times New Roman"/>
          <w:b/>
          <w:sz w:val="24"/>
          <w:szCs w:val="24"/>
        </w:rPr>
        <w:t xml:space="preserve">  </w:t>
      </w:r>
      <w:r w:rsidRPr="005C44EF">
        <w:rPr>
          <w:rFonts w:cs="Times New Roman"/>
          <w:sz w:val="24"/>
          <w:szCs w:val="24"/>
        </w:rPr>
        <w:t xml:space="preserve">We embrace the Paralympic vision for our young people: </w:t>
      </w:r>
      <w:r w:rsidRPr="005C44EF">
        <w:rPr>
          <w:rFonts w:cs="Times New Roman"/>
          <w:b/>
          <w:sz w:val="24"/>
          <w:szCs w:val="24"/>
        </w:rPr>
        <w:t>“to be role models and catalysts for change</w:t>
      </w:r>
      <w:r w:rsidR="009B7256" w:rsidRPr="005C44EF">
        <w:rPr>
          <w:rFonts w:cs="Times New Roman"/>
          <w:b/>
          <w:sz w:val="24"/>
          <w:szCs w:val="24"/>
        </w:rPr>
        <w:t>”</w:t>
      </w:r>
      <w:r w:rsidR="00C33FFC">
        <w:rPr>
          <w:rFonts w:cs="Times New Roman"/>
          <w:b/>
          <w:sz w:val="24"/>
          <w:szCs w:val="24"/>
        </w:rPr>
        <w:t xml:space="preserve"> </w:t>
      </w:r>
      <w:r w:rsidR="00C33FFC" w:rsidRPr="00F86472">
        <w:rPr>
          <w:rFonts w:cs="Times New Roman"/>
          <w:sz w:val="24"/>
          <w:szCs w:val="24"/>
        </w:rPr>
        <w:t xml:space="preserve">in perceptions about pupils with special educational needs. We want pupils and their parents to share our high aspirations and an </w:t>
      </w:r>
      <w:r w:rsidR="00C33FFC" w:rsidRPr="008633A3">
        <w:rPr>
          <w:rFonts w:cs="Times New Roman"/>
          <w:b/>
          <w:sz w:val="24"/>
          <w:szCs w:val="24"/>
        </w:rPr>
        <w:t>‘I CAN’</w:t>
      </w:r>
      <w:r w:rsidR="00C33FFC" w:rsidRPr="00F86472">
        <w:rPr>
          <w:rFonts w:cs="Times New Roman"/>
          <w:sz w:val="24"/>
          <w:szCs w:val="24"/>
        </w:rPr>
        <w:t xml:space="preserve"> mentality</w:t>
      </w:r>
      <w:r w:rsidR="00865216" w:rsidRPr="00F86472">
        <w:rPr>
          <w:rFonts w:cs="Times New Roman"/>
          <w:sz w:val="24"/>
          <w:szCs w:val="24"/>
        </w:rPr>
        <w:t xml:space="preserve"> to achievement at whatever level. Our focus for 2015-2016 is around the</w:t>
      </w:r>
      <w:r w:rsidR="00865216">
        <w:rPr>
          <w:rFonts w:cs="Times New Roman"/>
          <w:b/>
          <w:sz w:val="24"/>
          <w:szCs w:val="24"/>
        </w:rPr>
        <w:t xml:space="preserve"> C.H.I.L.D., </w:t>
      </w:r>
      <w:r w:rsidR="00865216" w:rsidRPr="00F86472">
        <w:rPr>
          <w:rFonts w:cs="Times New Roman"/>
          <w:sz w:val="24"/>
          <w:szCs w:val="24"/>
        </w:rPr>
        <w:t>blended with a</w:t>
      </w:r>
      <w:r w:rsidR="00865216">
        <w:rPr>
          <w:rFonts w:cs="Times New Roman"/>
          <w:b/>
          <w:sz w:val="24"/>
          <w:szCs w:val="24"/>
        </w:rPr>
        <w:t xml:space="preserve"> ‘back to basics’ </w:t>
      </w:r>
      <w:r w:rsidR="00865216" w:rsidRPr="00F86472">
        <w:rPr>
          <w:rFonts w:cs="Times New Roman"/>
          <w:sz w:val="24"/>
          <w:szCs w:val="24"/>
        </w:rPr>
        <w:t>approach to literacy and numeracy for the year.</w:t>
      </w:r>
      <w:r w:rsidR="00C33FFC" w:rsidRPr="00F86472">
        <w:rPr>
          <w:rFonts w:cs="Times New Roman"/>
          <w:sz w:val="24"/>
          <w:szCs w:val="24"/>
        </w:rPr>
        <w:t xml:space="preserve"> </w:t>
      </w:r>
      <w:r w:rsidRPr="00F86472">
        <w:rPr>
          <w:rFonts w:cs="Times New Roman"/>
          <w:sz w:val="24"/>
          <w:szCs w:val="24"/>
        </w:rPr>
        <w:t xml:space="preserve">  </w:t>
      </w:r>
    </w:p>
    <w:tbl>
      <w:tblPr>
        <w:tblStyle w:val="TableGrid"/>
        <w:tblW w:w="0" w:type="auto"/>
        <w:tblLook w:val="04A0" w:firstRow="1" w:lastRow="0" w:firstColumn="1" w:lastColumn="0" w:noHBand="0" w:noVBand="1"/>
      </w:tblPr>
      <w:tblGrid>
        <w:gridCol w:w="1526"/>
        <w:gridCol w:w="12332"/>
      </w:tblGrid>
      <w:tr w:rsidR="005C44EF" w:rsidRPr="00406118" w:rsidTr="00082793">
        <w:tc>
          <w:tcPr>
            <w:tcW w:w="1526" w:type="dxa"/>
          </w:tcPr>
          <w:p w:rsidR="005C44EF" w:rsidRPr="00865216" w:rsidRDefault="00415034" w:rsidP="005C44EF">
            <w:pPr>
              <w:rPr>
                <w:rFonts w:cs="Times New Roman"/>
                <w:sz w:val="24"/>
                <w:szCs w:val="24"/>
              </w:rPr>
            </w:pPr>
            <w:r>
              <w:rPr>
                <w:rFonts w:eastAsia="Times New Roman" w:cs="Times New Roman"/>
                <w:noProof/>
                <w:color w:val="222222"/>
                <w:sz w:val="24"/>
                <w:szCs w:val="24"/>
              </w:rPr>
              <w:lastRenderedPageBreak/>
              <w:drawing>
                <wp:anchor distT="0" distB="0" distL="114300" distR="114300" simplePos="0" relativeHeight="251664384" behindDoc="0" locked="0" layoutInCell="1" allowOverlap="1" wp14:anchorId="06BAFE4A" wp14:editId="4EBA1F0B">
                  <wp:simplePos x="0" y="0"/>
                  <wp:positionH relativeFrom="column">
                    <wp:posOffset>8916670</wp:posOffset>
                  </wp:positionH>
                  <wp:positionV relativeFrom="paragraph">
                    <wp:posOffset>108585</wp:posOffset>
                  </wp:positionV>
                  <wp:extent cx="788035" cy="10795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88035" cy="1079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C44EF" w:rsidRPr="00865216">
              <w:rPr>
                <w:rFonts w:cs="Times New Roman"/>
                <w:sz w:val="24"/>
                <w:szCs w:val="24"/>
              </w:rPr>
              <w:t>Focus Priority 1</w:t>
            </w:r>
          </w:p>
        </w:tc>
        <w:tc>
          <w:tcPr>
            <w:tcW w:w="12332" w:type="dxa"/>
          </w:tcPr>
          <w:p w:rsidR="005C44EF" w:rsidRPr="00F86472" w:rsidRDefault="00082793" w:rsidP="00F86472">
            <w:pPr>
              <w:pStyle w:val="ListParagraph"/>
              <w:numPr>
                <w:ilvl w:val="0"/>
                <w:numId w:val="18"/>
              </w:numPr>
              <w:rPr>
                <w:rFonts w:cs="Times New Roman"/>
                <w:sz w:val="16"/>
                <w:szCs w:val="16"/>
              </w:rPr>
            </w:pPr>
            <w:r>
              <w:rPr>
                <w:b/>
                <w:sz w:val="24"/>
                <w:szCs w:val="24"/>
              </w:rPr>
              <w:t>Raising the profile of literacy and numeracy across the whole school, along with consistency of progress across subjects.</w:t>
            </w:r>
          </w:p>
          <w:p w:rsidR="00865216" w:rsidRPr="00F86472" w:rsidRDefault="00865216" w:rsidP="00F86472">
            <w:pPr>
              <w:pStyle w:val="ListParagraph"/>
              <w:numPr>
                <w:ilvl w:val="0"/>
                <w:numId w:val="18"/>
              </w:numPr>
              <w:rPr>
                <w:rFonts w:cs="Times New Roman"/>
                <w:sz w:val="16"/>
                <w:szCs w:val="16"/>
              </w:rPr>
            </w:pPr>
            <w:r w:rsidRPr="00F86472">
              <w:rPr>
                <w:sz w:val="24"/>
                <w:szCs w:val="24"/>
                <w:u w:val="single"/>
              </w:rPr>
              <w:t>Key outcomes</w:t>
            </w:r>
            <w:r w:rsidRPr="00F86472">
              <w:rPr>
                <w:sz w:val="24"/>
                <w:szCs w:val="24"/>
              </w:rPr>
              <w:t xml:space="preserve">: </w:t>
            </w:r>
          </w:p>
          <w:p w:rsidR="00865216" w:rsidRPr="00F86472" w:rsidRDefault="00865216" w:rsidP="00F86472">
            <w:pPr>
              <w:pStyle w:val="ListParagraph"/>
              <w:numPr>
                <w:ilvl w:val="0"/>
                <w:numId w:val="18"/>
              </w:numPr>
              <w:rPr>
                <w:rFonts w:cs="Times New Roman"/>
                <w:sz w:val="16"/>
                <w:szCs w:val="16"/>
              </w:rPr>
            </w:pPr>
            <w:r w:rsidRPr="00F86472">
              <w:rPr>
                <w:rFonts w:cs="Times New Roman"/>
                <w:sz w:val="24"/>
                <w:szCs w:val="24"/>
              </w:rPr>
              <w:t>Literacy and numeracy themed weeks</w:t>
            </w:r>
            <w:r w:rsidRPr="00F86472">
              <w:rPr>
                <w:rFonts w:cs="Times New Roman"/>
                <w:sz w:val="16"/>
                <w:szCs w:val="16"/>
              </w:rPr>
              <w:t xml:space="preserve">. </w:t>
            </w:r>
          </w:p>
          <w:p w:rsidR="00865216" w:rsidRPr="00F86472" w:rsidRDefault="00865216" w:rsidP="00F86472">
            <w:pPr>
              <w:pStyle w:val="ListParagraph"/>
              <w:numPr>
                <w:ilvl w:val="0"/>
                <w:numId w:val="18"/>
              </w:numPr>
              <w:rPr>
                <w:rFonts w:cs="Times New Roman"/>
                <w:sz w:val="16"/>
                <w:szCs w:val="16"/>
              </w:rPr>
            </w:pPr>
            <w:r w:rsidRPr="00F86472">
              <w:rPr>
                <w:sz w:val="24"/>
                <w:szCs w:val="24"/>
              </w:rPr>
              <w:t>Structured afternoon form times with weekly literacy and numeracy sessions to enrich learning.</w:t>
            </w:r>
          </w:p>
          <w:p w:rsidR="00865216" w:rsidRPr="00F86472" w:rsidRDefault="00865216" w:rsidP="00F86472">
            <w:pPr>
              <w:pStyle w:val="ListParagraph"/>
              <w:numPr>
                <w:ilvl w:val="0"/>
                <w:numId w:val="18"/>
              </w:numPr>
              <w:rPr>
                <w:rFonts w:cs="Times New Roman"/>
                <w:sz w:val="16"/>
                <w:szCs w:val="16"/>
              </w:rPr>
            </w:pPr>
            <w:r w:rsidRPr="00F86472">
              <w:rPr>
                <w:sz w:val="24"/>
                <w:szCs w:val="24"/>
              </w:rPr>
              <w:t>Booster sessions for pupils in most need.</w:t>
            </w:r>
          </w:p>
          <w:p w:rsidR="00865216" w:rsidRPr="00F86472" w:rsidRDefault="00865216" w:rsidP="00F86472">
            <w:pPr>
              <w:pStyle w:val="ListParagraph"/>
              <w:numPr>
                <w:ilvl w:val="0"/>
                <w:numId w:val="18"/>
              </w:numPr>
              <w:rPr>
                <w:rFonts w:cs="Times New Roman"/>
                <w:sz w:val="16"/>
                <w:szCs w:val="16"/>
              </w:rPr>
            </w:pPr>
            <w:r w:rsidRPr="00F86472">
              <w:rPr>
                <w:sz w:val="24"/>
                <w:szCs w:val="24"/>
              </w:rPr>
              <w:t>Development of special projects (e.g. Clicker 6</w:t>
            </w:r>
            <w:r w:rsidR="002A6237">
              <w:rPr>
                <w:sz w:val="24"/>
                <w:szCs w:val="24"/>
              </w:rPr>
              <w:t>, ‘mymaths’</w:t>
            </w:r>
            <w:r w:rsidRPr="00F86472">
              <w:rPr>
                <w:sz w:val="24"/>
                <w:szCs w:val="24"/>
              </w:rPr>
              <w:t>).</w:t>
            </w:r>
          </w:p>
          <w:p w:rsidR="00865216" w:rsidRPr="00F86472" w:rsidRDefault="00865216" w:rsidP="00F86472">
            <w:pPr>
              <w:pStyle w:val="ListParagraph"/>
              <w:numPr>
                <w:ilvl w:val="0"/>
                <w:numId w:val="18"/>
              </w:numPr>
              <w:rPr>
                <w:rFonts w:cs="Times New Roman"/>
                <w:sz w:val="16"/>
                <w:szCs w:val="16"/>
              </w:rPr>
            </w:pPr>
            <w:r w:rsidRPr="00F86472">
              <w:rPr>
                <w:sz w:val="24"/>
                <w:szCs w:val="24"/>
              </w:rPr>
              <w:t>Staff CPD and training.</w:t>
            </w:r>
          </w:p>
        </w:tc>
      </w:tr>
      <w:tr w:rsidR="005C44EF" w:rsidRPr="00406118" w:rsidTr="00082793">
        <w:tc>
          <w:tcPr>
            <w:tcW w:w="1526" w:type="dxa"/>
          </w:tcPr>
          <w:p w:rsidR="005C44EF" w:rsidRPr="00865216" w:rsidRDefault="005C44EF" w:rsidP="005C44EF">
            <w:pPr>
              <w:rPr>
                <w:rFonts w:cs="Times New Roman"/>
                <w:sz w:val="24"/>
                <w:szCs w:val="24"/>
              </w:rPr>
            </w:pPr>
            <w:r w:rsidRPr="00865216">
              <w:rPr>
                <w:rFonts w:cs="Times New Roman"/>
                <w:sz w:val="24"/>
                <w:szCs w:val="24"/>
              </w:rPr>
              <w:t>Focus Priority 2</w:t>
            </w:r>
          </w:p>
        </w:tc>
        <w:tc>
          <w:tcPr>
            <w:tcW w:w="12332" w:type="dxa"/>
          </w:tcPr>
          <w:p w:rsidR="005C44EF" w:rsidRPr="00582283" w:rsidRDefault="00865216" w:rsidP="00F86472">
            <w:pPr>
              <w:pStyle w:val="ListParagraph"/>
              <w:numPr>
                <w:ilvl w:val="0"/>
                <w:numId w:val="18"/>
              </w:numPr>
              <w:rPr>
                <w:rFonts w:cs="Times New Roman"/>
                <w:sz w:val="24"/>
                <w:szCs w:val="24"/>
              </w:rPr>
            </w:pPr>
            <w:r w:rsidRPr="00582283">
              <w:rPr>
                <w:b/>
                <w:sz w:val="24"/>
                <w:szCs w:val="24"/>
              </w:rPr>
              <w:t>Personal, Social and Emotional development of all learners.</w:t>
            </w:r>
          </w:p>
          <w:p w:rsidR="00F86472" w:rsidRPr="00582283" w:rsidRDefault="00F86472" w:rsidP="00F86472">
            <w:pPr>
              <w:pStyle w:val="ListParagraph"/>
              <w:numPr>
                <w:ilvl w:val="0"/>
                <w:numId w:val="18"/>
              </w:numPr>
              <w:rPr>
                <w:rFonts w:cs="Times New Roman"/>
                <w:sz w:val="24"/>
                <w:szCs w:val="24"/>
              </w:rPr>
            </w:pPr>
            <w:r w:rsidRPr="00582283">
              <w:rPr>
                <w:sz w:val="24"/>
                <w:szCs w:val="24"/>
                <w:u w:val="single"/>
              </w:rPr>
              <w:t>Key outcomes</w:t>
            </w:r>
            <w:r w:rsidRPr="00582283">
              <w:rPr>
                <w:sz w:val="24"/>
                <w:szCs w:val="24"/>
              </w:rPr>
              <w:t>:</w:t>
            </w:r>
          </w:p>
          <w:p w:rsidR="00F86472" w:rsidRPr="00582283" w:rsidRDefault="00F86472" w:rsidP="00F86472">
            <w:pPr>
              <w:pStyle w:val="ListParagraph"/>
              <w:numPr>
                <w:ilvl w:val="0"/>
                <w:numId w:val="18"/>
              </w:numPr>
              <w:rPr>
                <w:rFonts w:cs="Times New Roman"/>
                <w:sz w:val="24"/>
                <w:szCs w:val="24"/>
              </w:rPr>
            </w:pPr>
            <w:r w:rsidRPr="00582283">
              <w:rPr>
                <w:sz w:val="24"/>
                <w:szCs w:val="24"/>
              </w:rPr>
              <w:t xml:space="preserve">Transfer of IEPs to </w:t>
            </w:r>
            <w:r w:rsidR="0062725A">
              <w:rPr>
                <w:sz w:val="24"/>
                <w:szCs w:val="24"/>
              </w:rPr>
              <w:t>EHCP profiles.</w:t>
            </w:r>
          </w:p>
          <w:p w:rsidR="00F86472" w:rsidRPr="00582283" w:rsidRDefault="00F86472" w:rsidP="00F86472">
            <w:pPr>
              <w:pStyle w:val="ListParagraph"/>
              <w:numPr>
                <w:ilvl w:val="0"/>
                <w:numId w:val="18"/>
              </w:numPr>
              <w:rPr>
                <w:rFonts w:cs="Times New Roman"/>
                <w:sz w:val="24"/>
                <w:szCs w:val="24"/>
              </w:rPr>
            </w:pPr>
            <w:r w:rsidRPr="00582283">
              <w:rPr>
                <w:rFonts w:cs="Times New Roman"/>
                <w:sz w:val="24"/>
                <w:szCs w:val="24"/>
              </w:rPr>
              <w:t>To continually develop case studies which tell the ‘story behind the child’.</w:t>
            </w:r>
          </w:p>
          <w:p w:rsidR="00F86472" w:rsidRPr="00582283" w:rsidRDefault="00F86472" w:rsidP="00F86472">
            <w:pPr>
              <w:pStyle w:val="ListParagraph"/>
              <w:numPr>
                <w:ilvl w:val="0"/>
                <w:numId w:val="18"/>
              </w:numPr>
              <w:rPr>
                <w:rFonts w:cs="Times New Roman"/>
                <w:sz w:val="24"/>
                <w:szCs w:val="24"/>
              </w:rPr>
            </w:pPr>
            <w:r w:rsidRPr="00582283">
              <w:rPr>
                <w:rFonts w:cs="Times New Roman"/>
                <w:sz w:val="24"/>
                <w:szCs w:val="24"/>
              </w:rPr>
              <w:t>Use values to build character</w:t>
            </w:r>
            <w:r w:rsidR="00582283" w:rsidRPr="00582283">
              <w:rPr>
                <w:rFonts w:cs="Times New Roman"/>
                <w:sz w:val="24"/>
                <w:szCs w:val="24"/>
              </w:rPr>
              <w:t>,</w:t>
            </w:r>
            <w:r w:rsidRPr="00582283">
              <w:rPr>
                <w:rFonts w:cs="Times New Roman"/>
                <w:sz w:val="24"/>
                <w:szCs w:val="24"/>
              </w:rPr>
              <w:t xml:space="preserve"> maintain high standards in behaviour</w:t>
            </w:r>
            <w:r w:rsidR="00582283" w:rsidRPr="00582283">
              <w:rPr>
                <w:rFonts w:cs="Times New Roman"/>
                <w:sz w:val="24"/>
                <w:szCs w:val="24"/>
              </w:rPr>
              <w:t xml:space="preserve"> and support emotional regulation</w:t>
            </w:r>
            <w:r w:rsidRPr="00582283">
              <w:rPr>
                <w:rFonts w:cs="Times New Roman"/>
                <w:sz w:val="24"/>
                <w:szCs w:val="24"/>
              </w:rPr>
              <w:t>.</w:t>
            </w:r>
          </w:p>
          <w:p w:rsidR="00F86472" w:rsidRPr="00582283" w:rsidRDefault="00F86472" w:rsidP="00F86472">
            <w:pPr>
              <w:pStyle w:val="ListParagraph"/>
              <w:numPr>
                <w:ilvl w:val="0"/>
                <w:numId w:val="18"/>
              </w:numPr>
              <w:rPr>
                <w:rFonts w:cs="Times New Roman"/>
                <w:sz w:val="24"/>
                <w:szCs w:val="24"/>
              </w:rPr>
            </w:pPr>
            <w:r w:rsidRPr="00582283">
              <w:rPr>
                <w:rFonts w:cs="Times New Roman"/>
                <w:sz w:val="24"/>
                <w:szCs w:val="24"/>
              </w:rPr>
              <w:t xml:space="preserve">Targeted projects aimed at those in most need (e.g. Beyond the Baseline, Sky Living for Sport, Extreme Wheels). </w:t>
            </w:r>
          </w:p>
          <w:p w:rsidR="00865216" w:rsidRPr="00582283" w:rsidRDefault="00F86472" w:rsidP="00582283">
            <w:pPr>
              <w:pStyle w:val="ListParagraph"/>
              <w:numPr>
                <w:ilvl w:val="0"/>
                <w:numId w:val="18"/>
              </w:numPr>
              <w:rPr>
                <w:rFonts w:cs="Times New Roman"/>
                <w:sz w:val="24"/>
                <w:szCs w:val="24"/>
              </w:rPr>
            </w:pPr>
            <w:r w:rsidRPr="00582283">
              <w:rPr>
                <w:rFonts w:cs="Times New Roman"/>
                <w:sz w:val="24"/>
                <w:szCs w:val="24"/>
              </w:rPr>
              <w:t xml:space="preserve">Leadership development to develop confidence, resilience and an ability to </w:t>
            </w:r>
            <w:r w:rsidR="00582283" w:rsidRPr="00582283">
              <w:rPr>
                <w:rFonts w:cs="Times New Roman"/>
                <w:sz w:val="24"/>
                <w:szCs w:val="24"/>
              </w:rPr>
              <w:t>positively influence those around them</w:t>
            </w:r>
            <w:r w:rsidRPr="00582283">
              <w:rPr>
                <w:rFonts w:cs="Times New Roman"/>
                <w:sz w:val="24"/>
                <w:szCs w:val="24"/>
              </w:rPr>
              <w:t xml:space="preserve">.  </w:t>
            </w:r>
          </w:p>
        </w:tc>
      </w:tr>
      <w:tr w:rsidR="005C44EF" w:rsidRPr="00406118" w:rsidTr="00082793">
        <w:tc>
          <w:tcPr>
            <w:tcW w:w="1526" w:type="dxa"/>
          </w:tcPr>
          <w:p w:rsidR="005C44EF" w:rsidRPr="00865216" w:rsidRDefault="005C44EF" w:rsidP="005C44EF">
            <w:pPr>
              <w:rPr>
                <w:rFonts w:cs="Times New Roman"/>
                <w:sz w:val="24"/>
                <w:szCs w:val="24"/>
              </w:rPr>
            </w:pPr>
            <w:r w:rsidRPr="00865216">
              <w:rPr>
                <w:rFonts w:cs="Times New Roman"/>
                <w:sz w:val="24"/>
                <w:szCs w:val="24"/>
              </w:rPr>
              <w:t>Focus Priority 3</w:t>
            </w:r>
          </w:p>
        </w:tc>
        <w:tc>
          <w:tcPr>
            <w:tcW w:w="12332" w:type="dxa"/>
          </w:tcPr>
          <w:p w:rsidR="005C44EF" w:rsidRPr="00582283" w:rsidRDefault="00865216" w:rsidP="00F86472">
            <w:pPr>
              <w:pStyle w:val="ListParagraph"/>
              <w:numPr>
                <w:ilvl w:val="0"/>
                <w:numId w:val="18"/>
              </w:numPr>
              <w:rPr>
                <w:rFonts w:cs="Times New Roman"/>
                <w:sz w:val="24"/>
                <w:szCs w:val="24"/>
              </w:rPr>
            </w:pPr>
            <w:r w:rsidRPr="00582283">
              <w:rPr>
                <w:b/>
                <w:sz w:val="24"/>
                <w:szCs w:val="24"/>
              </w:rPr>
              <w:t>Data management and information for parents.</w:t>
            </w:r>
          </w:p>
          <w:p w:rsidR="00F86472" w:rsidRPr="00582283" w:rsidRDefault="00F86472" w:rsidP="00F86472">
            <w:pPr>
              <w:pStyle w:val="ListParagraph"/>
              <w:numPr>
                <w:ilvl w:val="0"/>
                <w:numId w:val="18"/>
              </w:numPr>
              <w:rPr>
                <w:rFonts w:cs="Times New Roman"/>
                <w:sz w:val="24"/>
                <w:szCs w:val="24"/>
              </w:rPr>
            </w:pPr>
            <w:r w:rsidRPr="00582283">
              <w:rPr>
                <w:rFonts w:cs="Times New Roman"/>
                <w:sz w:val="24"/>
                <w:szCs w:val="24"/>
                <w:u w:val="single"/>
              </w:rPr>
              <w:t>Key outcomes</w:t>
            </w:r>
            <w:r w:rsidRPr="00582283">
              <w:rPr>
                <w:rFonts w:cs="Times New Roman"/>
                <w:sz w:val="24"/>
                <w:szCs w:val="24"/>
              </w:rPr>
              <w:t>:</w:t>
            </w:r>
          </w:p>
          <w:p w:rsidR="00865216" w:rsidRPr="00582283" w:rsidRDefault="00865216" w:rsidP="00F86472">
            <w:pPr>
              <w:pStyle w:val="ListParagraph"/>
              <w:numPr>
                <w:ilvl w:val="0"/>
                <w:numId w:val="18"/>
              </w:numPr>
              <w:rPr>
                <w:rFonts w:cs="Times New Roman"/>
                <w:sz w:val="24"/>
                <w:szCs w:val="24"/>
              </w:rPr>
            </w:pPr>
            <w:r w:rsidRPr="00582283">
              <w:rPr>
                <w:rFonts w:cs="Times New Roman"/>
                <w:sz w:val="24"/>
                <w:szCs w:val="24"/>
              </w:rPr>
              <w:t>Assessment for learning and work review.</w:t>
            </w:r>
          </w:p>
          <w:p w:rsidR="00865216" w:rsidRPr="00582283" w:rsidRDefault="00865216" w:rsidP="00F86472">
            <w:pPr>
              <w:pStyle w:val="ListParagraph"/>
              <w:numPr>
                <w:ilvl w:val="0"/>
                <w:numId w:val="18"/>
              </w:numPr>
              <w:rPr>
                <w:rFonts w:cs="Times New Roman"/>
                <w:sz w:val="24"/>
                <w:szCs w:val="24"/>
              </w:rPr>
            </w:pPr>
            <w:r w:rsidRPr="00582283">
              <w:rPr>
                <w:rFonts w:cs="Times New Roman"/>
                <w:sz w:val="24"/>
                <w:szCs w:val="24"/>
              </w:rPr>
              <w:t>SIMs in the classroom.</w:t>
            </w:r>
          </w:p>
          <w:p w:rsidR="00865216" w:rsidRPr="00582283" w:rsidRDefault="00865216" w:rsidP="00F86472">
            <w:pPr>
              <w:pStyle w:val="ListParagraph"/>
              <w:numPr>
                <w:ilvl w:val="0"/>
                <w:numId w:val="18"/>
              </w:numPr>
              <w:rPr>
                <w:rFonts w:cs="Times New Roman"/>
                <w:sz w:val="24"/>
                <w:szCs w:val="24"/>
              </w:rPr>
            </w:pPr>
            <w:r w:rsidRPr="00582283">
              <w:rPr>
                <w:rFonts w:cs="Times New Roman"/>
                <w:sz w:val="24"/>
                <w:szCs w:val="24"/>
              </w:rPr>
              <w:t>Development of the new ‘primary site’ website.</w:t>
            </w:r>
          </w:p>
        </w:tc>
      </w:tr>
      <w:tr w:rsidR="005C44EF" w:rsidRPr="00406118" w:rsidTr="00082793">
        <w:tc>
          <w:tcPr>
            <w:tcW w:w="1526" w:type="dxa"/>
          </w:tcPr>
          <w:p w:rsidR="005C44EF" w:rsidRPr="00865216" w:rsidRDefault="005C44EF" w:rsidP="005C44EF">
            <w:pPr>
              <w:rPr>
                <w:rFonts w:cs="Times New Roman"/>
                <w:sz w:val="24"/>
                <w:szCs w:val="24"/>
              </w:rPr>
            </w:pPr>
            <w:r w:rsidRPr="00865216">
              <w:rPr>
                <w:rFonts w:cs="Times New Roman"/>
                <w:sz w:val="24"/>
                <w:szCs w:val="24"/>
              </w:rPr>
              <w:t>Focus Priority 4</w:t>
            </w:r>
          </w:p>
        </w:tc>
        <w:tc>
          <w:tcPr>
            <w:tcW w:w="12332" w:type="dxa"/>
          </w:tcPr>
          <w:p w:rsidR="005C44EF" w:rsidRPr="00582283" w:rsidRDefault="00865216" w:rsidP="00F86472">
            <w:pPr>
              <w:pStyle w:val="ListParagraph"/>
              <w:numPr>
                <w:ilvl w:val="0"/>
                <w:numId w:val="18"/>
              </w:numPr>
              <w:rPr>
                <w:rFonts w:cs="Times New Roman"/>
                <w:sz w:val="24"/>
                <w:szCs w:val="24"/>
              </w:rPr>
            </w:pPr>
            <w:r w:rsidRPr="00582283">
              <w:rPr>
                <w:b/>
                <w:sz w:val="24"/>
                <w:szCs w:val="24"/>
              </w:rPr>
              <w:t>Public relations and centre of excellence.</w:t>
            </w:r>
          </w:p>
          <w:p w:rsidR="00F86472" w:rsidRPr="00582283" w:rsidRDefault="00F86472" w:rsidP="00F86472">
            <w:pPr>
              <w:pStyle w:val="ListParagraph"/>
              <w:numPr>
                <w:ilvl w:val="0"/>
                <w:numId w:val="18"/>
              </w:numPr>
              <w:rPr>
                <w:rFonts w:cs="Times New Roman"/>
                <w:sz w:val="24"/>
                <w:szCs w:val="24"/>
              </w:rPr>
            </w:pPr>
            <w:r w:rsidRPr="00582283">
              <w:rPr>
                <w:sz w:val="24"/>
                <w:szCs w:val="24"/>
                <w:u w:val="single"/>
              </w:rPr>
              <w:t>Key outcomes</w:t>
            </w:r>
            <w:r w:rsidRPr="00582283">
              <w:rPr>
                <w:sz w:val="24"/>
                <w:szCs w:val="24"/>
              </w:rPr>
              <w:t>:</w:t>
            </w:r>
          </w:p>
          <w:p w:rsidR="00865216" w:rsidRPr="00582283" w:rsidRDefault="00F86472" w:rsidP="00F86472">
            <w:pPr>
              <w:pStyle w:val="ListParagraph"/>
              <w:numPr>
                <w:ilvl w:val="0"/>
                <w:numId w:val="18"/>
              </w:numPr>
              <w:rPr>
                <w:rFonts w:cs="Times New Roman"/>
                <w:sz w:val="24"/>
                <w:szCs w:val="24"/>
              </w:rPr>
            </w:pPr>
            <w:r w:rsidRPr="00582283">
              <w:rPr>
                <w:sz w:val="24"/>
                <w:szCs w:val="24"/>
              </w:rPr>
              <w:t>To r</w:t>
            </w:r>
            <w:r w:rsidR="00865216" w:rsidRPr="00582283">
              <w:rPr>
                <w:sz w:val="24"/>
                <w:szCs w:val="24"/>
              </w:rPr>
              <w:t>enew</w:t>
            </w:r>
            <w:r w:rsidRPr="00582283">
              <w:rPr>
                <w:sz w:val="24"/>
                <w:szCs w:val="24"/>
              </w:rPr>
              <w:t xml:space="preserve"> our</w:t>
            </w:r>
            <w:r w:rsidR="00865216" w:rsidRPr="00582283">
              <w:rPr>
                <w:sz w:val="24"/>
                <w:szCs w:val="24"/>
              </w:rPr>
              <w:t xml:space="preserve"> ASC Accreditation and</w:t>
            </w:r>
            <w:r w:rsidRPr="00582283">
              <w:rPr>
                <w:sz w:val="24"/>
                <w:szCs w:val="24"/>
              </w:rPr>
              <w:t xml:space="preserve"> quality assure our outreach service.</w:t>
            </w:r>
            <w:r w:rsidR="00865216" w:rsidRPr="00582283">
              <w:rPr>
                <w:sz w:val="24"/>
                <w:szCs w:val="24"/>
              </w:rPr>
              <w:t xml:space="preserve">  </w:t>
            </w:r>
          </w:p>
          <w:p w:rsidR="00865216" w:rsidRPr="00582283" w:rsidRDefault="00F86472" w:rsidP="00F86472">
            <w:pPr>
              <w:pStyle w:val="ListParagraph"/>
              <w:numPr>
                <w:ilvl w:val="0"/>
                <w:numId w:val="18"/>
              </w:numPr>
              <w:rPr>
                <w:rFonts w:cs="Times New Roman"/>
                <w:sz w:val="24"/>
                <w:szCs w:val="24"/>
              </w:rPr>
            </w:pPr>
            <w:r w:rsidRPr="00582283">
              <w:rPr>
                <w:rFonts w:cs="Times New Roman"/>
                <w:sz w:val="24"/>
                <w:szCs w:val="24"/>
              </w:rPr>
              <w:t xml:space="preserve">To maintain our national reputation as a leading edge </w:t>
            </w:r>
            <w:r w:rsidR="00865216" w:rsidRPr="00582283">
              <w:rPr>
                <w:rFonts w:cs="Times New Roman"/>
                <w:sz w:val="24"/>
                <w:szCs w:val="24"/>
              </w:rPr>
              <w:t xml:space="preserve">Sports College. </w:t>
            </w:r>
          </w:p>
          <w:p w:rsidR="00865216" w:rsidRPr="00582283" w:rsidRDefault="00F86472" w:rsidP="00F86472">
            <w:pPr>
              <w:pStyle w:val="ListParagraph"/>
              <w:numPr>
                <w:ilvl w:val="0"/>
                <w:numId w:val="18"/>
              </w:numPr>
              <w:rPr>
                <w:rFonts w:cs="Times New Roman"/>
                <w:sz w:val="24"/>
                <w:szCs w:val="24"/>
              </w:rPr>
            </w:pPr>
            <w:r w:rsidRPr="00582283">
              <w:rPr>
                <w:rFonts w:cs="Times New Roman"/>
                <w:sz w:val="24"/>
                <w:szCs w:val="24"/>
              </w:rPr>
              <w:t xml:space="preserve">To develop </w:t>
            </w:r>
            <w:r w:rsidR="00865216" w:rsidRPr="00582283">
              <w:rPr>
                <w:rFonts w:cs="Times New Roman"/>
                <w:sz w:val="24"/>
                <w:szCs w:val="24"/>
              </w:rPr>
              <w:t>6</w:t>
            </w:r>
            <w:r w:rsidR="00865216" w:rsidRPr="00582283">
              <w:rPr>
                <w:rFonts w:cs="Times New Roman"/>
                <w:sz w:val="24"/>
                <w:szCs w:val="24"/>
                <w:vertAlign w:val="superscript"/>
              </w:rPr>
              <w:t>th</w:t>
            </w:r>
            <w:r w:rsidR="00865216" w:rsidRPr="00582283">
              <w:rPr>
                <w:rFonts w:cs="Times New Roman"/>
                <w:sz w:val="24"/>
                <w:szCs w:val="24"/>
              </w:rPr>
              <w:t xml:space="preserve"> form provision</w:t>
            </w:r>
            <w:r w:rsidRPr="00582283">
              <w:rPr>
                <w:rFonts w:cs="Times New Roman"/>
                <w:sz w:val="24"/>
                <w:szCs w:val="24"/>
              </w:rPr>
              <w:t xml:space="preserve"> and pathways to College / employment</w:t>
            </w:r>
            <w:r w:rsidR="00865216" w:rsidRPr="00582283">
              <w:rPr>
                <w:rFonts w:cs="Times New Roman"/>
                <w:sz w:val="24"/>
                <w:szCs w:val="24"/>
              </w:rPr>
              <w:t>.</w:t>
            </w:r>
          </w:p>
          <w:p w:rsidR="00865216" w:rsidRPr="00582283" w:rsidRDefault="00F86472" w:rsidP="00F86472">
            <w:pPr>
              <w:pStyle w:val="ListParagraph"/>
              <w:numPr>
                <w:ilvl w:val="0"/>
                <w:numId w:val="18"/>
              </w:numPr>
              <w:rPr>
                <w:rFonts w:cs="Times New Roman"/>
                <w:sz w:val="24"/>
                <w:szCs w:val="24"/>
              </w:rPr>
            </w:pPr>
            <w:r w:rsidRPr="00582283">
              <w:rPr>
                <w:rFonts w:cs="Times New Roman"/>
                <w:sz w:val="24"/>
                <w:szCs w:val="24"/>
              </w:rPr>
              <w:t xml:space="preserve">Putting in place a </w:t>
            </w:r>
            <w:r w:rsidR="00865216" w:rsidRPr="00582283">
              <w:rPr>
                <w:rFonts w:cs="Times New Roman"/>
                <w:sz w:val="24"/>
                <w:szCs w:val="24"/>
              </w:rPr>
              <w:t>Teaching school application in conjunction with Liverpool John Moores University.</w:t>
            </w:r>
          </w:p>
          <w:p w:rsidR="00F86472" w:rsidRPr="00582283" w:rsidRDefault="00F86472" w:rsidP="00F86472">
            <w:pPr>
              <w:pStyle w:val="ListParagraph"/>
              <w:numPr>
                <w:ilvl w:val="0"/>
                <w:numId w:val="18"/>
              </w:numPr>
              <w:rPr>
                <w:rFonts w:cs="Times New Roman"/>
                <w:sz w:val="24"/>
                <w:szCs w:val="24"/>
              </w:rPr>
            </w:pPr>
            <w:r w:rsidRPr="00582283">
              <w:rPr>
                <w:rFonts w:cs="Times New Roman"/>
                <w:sz w:val="24"/>
                <w:szCs w:val="24"/>
              </w:rPr>
              <w:t>Staff development, training and leadership opportunities.</w:t>
            </w:r>
          </w:p>
          <w:p w:rsidR="00865216" w:rsidRPr="00582283" w:rsidRDefault="00F86472" w:rsidP="00F86472">
            <w:pPr>
              <w:pStyle w:val="ListParagraph"/>
              <w:numPr>
                <w:ilvl w:val="0"/>
                <w:numId w:val="18"/>
              </w:numPr>
              <w:rPr>
                <w:rFonts w:cs="Times New Roman"/>
                <w:sz w:val="24"/>
                <w:szCs w:val="24"/>
              </w:rPr>
            </w:pPr>
            <w:r w:rsidRPr="00582283">
              <w:rPr>
                <w:rFonts w:cs="Times New Roman"/>
                <w:sz w:val="24"/>
                <w:szCs w:val="24"/>
              </w:rPr>
              <w:t xml:space="preserve">Accessing grants for schools and exploring charity status to improve economy and efficiency. </w:t>
            </w:r>
            <w:r w:rsidR="00865216" w:rsidRPr="00582283">
              <w:rPr>
                <w:rFonts w:cs="Times New Roman"/>
                <w:sz w:val="24"/>
                <w:szCs w:val="24"/>
              </w:rPr>
              <w:t xml:space="preserve"> </w:t>
            </w:r>
          </w:p>
        </w:tc>
      </w:tr>
    </w:tbl>
    <w:p w:rsidR="006B168E" w:rsidRDefault="006B168E">
      <w:pPr>
        <w:rPr>
          <w:b/>
          <w:sz w:val="24"/>
          <w:szCs w:val="24"/>
          <w:u w:val="single"/>
        </w:rPr>
      </w:pPr>
    </w:p>
    <w:p w:rsidR="00EC74F4" w:rsidRDefault="00EC74F4">
      <w:pPr>
        <w:rPr>
          <w:b/>
          <w:sz w:val="24"/>
          <w:szCs w:val="24"/>
          <w:u w:val="single"/>
        </w:rPr>
      </w:pPr>
    </w:p>
    <w:p w:rsidR="00EC74F4" w:rsidRDefault="00EC74F4">
      <w:pPr>
        <w:rPr>
          <w:b/>
          <w:sz w:val="24"/>
          <w:szCs w:val="24"/>
          <w:u w:val="single"/>
        </w:rPr>
      </w:pPr>
    </w:p>
    <w:p w:rsidR="00956663" w:rsidRPr="00956663" w:rsidRDefault="000F5D46" w:rsidP="00956663">
      <w:pPr>
        <w:rPr>
          <w:b/>
          <w:sz w:val="24"/>
          <w:szCs w:val="24"/>
        </w:rPr>
      </w:pPr>
      <w:r w:rsidRPr="000F5D46">
        <w:rPr>
          <w:b/>
          <w:sz w:val="24"/>
          <w:szCs w:val="24"/>
          <w:u w:val="single"/>
        </w:rPr>
        <w:t>The 4 Pillars to Success</w:t>
      </w:r>
      <w:r w:rsidR="00956663" w:rsidRPr="00956663">
        <w:rPr>
          <w:b/>
          <w:sz w:val="24"/>
          <w:szCs w:val="24"/>
        </w:rPr>
        <w:t>:</w:t>
      </w:r>
    </w:p>
    <w:tbl>
      <w:tblPr>
        <w:tblStyle w:val="TableGrid"/>
        <w:tblW w:w="0" w:type="auto"/>
        <w:tblLook w:val="04A0" w:firstRow="1" w:lastRow="0" w:firstColumn="1" w:lastColumn="0" w:noHBand="0" w:noVBand="1"/>
      </w:tblPr>
      <w:tblGrid>
        <w:gridCol w:w="3369"/>
        <w:gridCol w:w="3969"/>
        <w:gridCol w:w="3685"/>
        <w:gridCol w:w="3151"/>
      </w:tblGrid>
      <w:tr w:rsidR="0062725A" w:rsidTr="000F5D46">
        <w:tc>
          <w:tcPr>
            <w:tcW w:w="3369" w:type="dxa"/>
            <w:shd w:val="clear" w:color="auto" w:fill="FFFF00"/>
          </w:tcPr>
          <w:p w:rsidR="0062725A" w:rsidRDefault="0062725A" w:rsidP="00082793">
            <w:pPr>
              <w:jc w:val="center"/>
              <w:rPr>
                <w:b/>
                <w:sz w:val="24"/>
                <w:szCs w:val="24"/>
              </w:rPr>
            </w:pPr>
          </w:p>
          <w:p w:rsidR="0062725A" w:rsidRPr="00956663" w:rsidRDefault="00082793" w:rsidP="00082793">
            <w:pPr>
              <w:jc w:val="center"/>
              <w:rPr>
                <w:b/>
                <w:sz w:val="24"/>
                <w:szCs w:val="24"/>
              </w:rPr>
            </w:pPr>
            <w:r>
              <w:rPr>
                <w:b/>
                <w:sz w:val="24"/>
                <w:szCs w:val="24"/>
              </w:rPr>
              <w:t>Raising the profile of literacy and numeracy across the whole school, along with consistency of progress across subjects.</w:t>
            </w:r>
          </w:p>
        </w:tc>
        <w:tc>
          <w:tcPr>
            <w:tcW w:w="3969" w:type="dxa"/>
            <w:shd w:val="clear" w:color="auto" w:fill="B8CCE4" w:themeFill="accent1" w:themeFillTint="66"/>
          </w:tcPr>
          <w:p w:rsidR="0062725A" w:rsidRDefault="0062725A" w:rsidP="00082793">
            <w:pPr>
              <w:jc w:val="center"/>
              <w:rPr>
                <w:b/>
                <w:sz w:val="24"/>
                <w:szCs w:val="24"/>
              </w:rPr>
            </w:pPr>
          </w:p>
          <w:p w:rsidR="0062725A" w:rsidRDefault="0062725A" w:rsidP="00082793">
            <w:pPr>
              <w:jc w:val="center"/>
              <w:rPr>
                <w:b/>
                <w:sz w:val="24"/>
                <w:szCs w:val="24"/>
              </w:rPr>
            </w:pPr>
          </w:p>
          <w:p w:rsidR="0062725A" w:rsidRPr="0062725A" w:rsidRDefault="0062725A" w:rsidP="00082793">
            <w:pPr>
              <w:jc w:val="center"/>
              <w:rPr>
                <w:rFonts w:cs="Times New Roman"/>
                <w:sz w:val="24"/>
                <w:szCs w:val="24"/>
              </w:rPr>
            </w:pPr>
            <w:r w:rsidRPr="0062725A">
              <w:rPr>
                <w:b/>
                <w:sz w:val="24"/>
                <w:szCs w:val="24"/>
              </w:rPr>
              <w:t>Personal, Social and Emotional development of all learners.</w:t>
            </w:r>
          </w:p>
          <w:p w:rsidR="0062725A" w:rsidRPr="00956663" w:rsidRDefault="0062725A" w:rsidP="00082793">
            <w:pPr>
              <w:jc w:val="center"/>
              <w:rPr>
                <w:b/>
                <w:sz w:val="24"/>
                <w:szCs w:val="24"/>
              </w:rPr>
            </w:pPr>
          </w:p>
        </w:tc>
        <w:tc>
          <w:tcPr>
            <w:tcW w:w="3685" w:type="dxa"/>
            <w:shd w:val="clear" w:color="auto" w:fill="92D050"/>
          </w:tcPr>
          <w:p w:rsidR="0062725A" w:rsidRDefault="0062725A" w:rsidP="00082793">
            <w:pPr>
              <w:jc w:val="center"/>
              <w:rPr>
                <w:b/>
                <w:sz w:val="24"/>
                <w:szCs w:val="24"/>
              </w:rPr>
            </w:pPr>
          </w:p>
          <w:p w:rsidR="00082793" w:rsidRDefault="00082793" w:rsidP="00082793">
            <w:pPr>
              <w:jc w:val="center"/>
              <w:rPr>
                <w:b/>
                <w:sz w:val="24"/>
                <w:szCs w:val="24"/>
              </w:rPr>
            </w:pPr>
          </w:p>
          <w:p w:rsidR="0062725A" w:rsidRPr="0062725A" w:rsidRDefault="0062725A" w:rsidP="00082793">
            <w:pPr>
              <w:jc w:val="center"/>
              <w:rPr>
                <w:rFonts w:cs="Times New Roman"/>
                <w:sz w:val="24"/>
                <w:szCs w:val="24"/>
              </w:rPr>
            </w:pPr>
            <w:r w:rsidRPr="0062725A">
              <w:rPr>
                <w:b/>
                <w:sz w:val="24"/>
                <w:szCs w:val="24"/>
              </w:rPr>
              <w:t>Data management and information for parents.</w:t>
            </w:r>
          </w:p>
          <w:p w:rsidR="0062725A" w:rsidRPr="00956663" w:rsidRDefault="0062725A" w:rsidP="00082793">
            <w:pPr>
              <w:jc w:val="center"/>
              <w:rPr>
                <w:b/>
                <w:sz w:val="24"/>
                <w:szCs w:val="24"/>
              </w:rPr>
            </w:pPr>
          </w:p>
        </w:tc>
        <w:tc>
          <w:tcPr>
            <w:tcW w:w="3151" w:type="dxa"/>
            <w:shd w:val="clear" w:color="auto" w:fill="B2A1C7" w:themeFill="accent4" w:themeFillTint="99"/>
          </w:tcPr>
          <w:p w:rsidR="0062725A" w:rsidRDefault="0062725A" w:rsidP="00082793">
            <w:pPr>
              <w:jc w:val="center"/>
              <w:rPr>
                <w:b/>
                <w:sz w:val="24"/>
                <w:szCs w:val="24"/>
              </w:rPr>
            </w:pPr>
          </w:p>
          <w:p w:rsidR="00082793" w:rsidRDefault="00082793" w:rsidP="00082793">
            <w:pPr>
              <w:jc w:val="center"/>
              <w:rPr>
                <w:b/>
                <w:sz w:val="24"/>
                <w:szCs w:val="24"/>
              </w:rPr>
            </w:pPr>
          </w:p>
          <w:p w:rsidR="00082793" w:rsidRDefault="0062725A" w:rsidP="00082793">
            <w:pPr>
              <w:jc w:val="center"/>
              <w:rPr>
                <w:b/>
                <w:sz w:val="24"/>
                <w:szCs w:val="24"/>
              </w:rPr>
            </w:pPr>
            <w:r w:rsidRPr="0062725A">
              <w:rPr>
                <w:b/>
                <w:sz w:val="24"/>
                <w:szCs w:val="24"/>
              </w:rPr>
              <w:t xml:space="preserve">Public relations and </w:t>
            </w:r>
          </w:p>
          <w:p w:rsidR="0062725A" w:rsidRPr="0062725A" w:rsidRDefault="00431CFD" w:rsidP="00082793">
            <w:pPr>
              <w:jc w:val="center"/>
              <w:rPr>
                <w:rFonts w:cs="Times New Roman"/>
                <w:sz w:val="24"/>
                <w:szCs w:val="24"/>
              </w:rPr>
            </w:pPr>
            <w:r w:rsidRPr="0062725A">
              <w:rPr>
                <w:b/>
                <w:sz w:val="24"/>
                <w:szCs w:val="24"/>
              </w:rPr>
              <w:t>Centre</w:t>
            </w:r>
            <w:r w:rsidR="0062725A" w:rsidRPr="0062725A">
              <w:rPr>
                <w:b/>
                <w:sz w:val="24"/>
                <w:szCs w:val="24"/>
              </w:rPr>
              <w:t xml:space="preserve"> of excellence.</w:t>
            </w:r>
          </w:p>
          <w:p w:rsidR="0062725A" w:rsidRPr="00956663" w:rsidRDefault="0062725A" w:rsidP="00082793">
            <w:pPr>
              <w:jc w:val="center"/>
              <w:rPr>
                <w:b/>
                <w:sz w:val="24"/>
                <w:szCs w:val="24"/>
              </w:rPr>
            </w:pPr>
          </w:p>
        </w:tc>
      </w:tr>
    </w:tbl>
    <w:p w:rsidR="00956663" w:rsidRDefault="00956663" w:rsidP="00956663">
      <w:pPr>
        <w:rPr>
          <w:b/>
          <w:sz w:val="24"/>
          <w:szCs w:val="24"/>
          <w:u w:val="single"/>
        </w:rPr>
      </w:pPr>
    </w:p>
    <w:p w:rsidR="00956663" w:rsidRDefault="00E22A66" w:rsidP="00956663">
      <w:pPr>
        <w:rPr>
          <w:b/>
          <w:sz w:val="24"/>
          <w:szCs w:val="24"/>
          <w:u w:val="single"/>
        </w:rPr>
      </w:pPr>
      <w:r w:rsidRPr="005C44EF">
        <w:rPr>
          <w:rFonts w:eastAsia="Times New Roman" w:cs="Times New Roman"/>
          <w:b/>
          <w:bCs/>
          <w:noProof/>
          <w:color w:val="222222"/>
          <w:kern w:val="36"/>
          <w:sz w:val="24"/>
          <w:szCs w:val="24"/>
          <w:u w:val="single"/>
        </w:rPr>
        <w:drawing>
          <wp:anchor distT="0" distB="0" distL="114300" distR="114300" simplePos="0" relativeHeight="251674624" behindDoc="0" locked="0" layoutInCell="1" allowOverlap="1" wp14:anchorId="0E19278F" wp14:editId="760F49B9">
            <wp:simplePos x="0" y="0"/>
            <wp:positionH relativeFrom="column">
              <wp:posOffset>8928735</wp:posOffset>
            </wp:positionH>
            <wp:positionV relativeFrom="paragraph">
              <wp:posOffset>-2477770</wp:posOffset>
            </wp:positionV>
            <wp:extent cx="802005" cy="1090930"/>
            <wp:effectExtent l="0" t="0" r="0" b="0"/>
            <wp:wrapNone/>
            <wp:docPr id="6" name="Picture 5" descr="logo3d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logo3dpng.png"/>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02005" cy="1090930"/>
                    </a:xfrm>
                    <a:prstGeom prst="rect">
                      <a:avLst/>
                    </a:prstGeom>
                  </pic:spPr>
                </pic:pic>
              </a:graphicData>
            </a:graphic>
            <wp14:sizeRelH relativeFrom="page">
              <wp14:pctWidth>0</wp14:pctWidth>
            </wp14:sizeRelH>
            <wp14:sizeRelV relativeFrom="page">
              <wp14:pctHeight>0</wp14:pctHeight>
            </wp14:sizeRelV>
          </wp:anchor>
        </w:drawing>
      </w:r>
    </w:p>
    <w:p w:rsidR="00EC74F4" w:rsidRDefault="00EC74F4" w:rsidP="00956663">
      <w:pPr>
        <w:rPr>
          <w:b/>
          <w:sz w:val="24"/>
          <w:szCs w:val="24"/>
          <w:u w:val="single"/>
        </w:rPr>
      </w:pPr>
    </w:p>
    <w:p w:rsidR="00EC74F4" w:rsidRDefault="00EC74F4" w:rsidP="00956663">
      <w:pPr>
        <w:rPr>
          <w:b/>
          <w:sz w:val="24"/>
          <w:szCs w:val="24"/>
          <w:u w:val="single"/>
        </w:rPr>
      </w:pPr>
    </w:p>
    <w:p w:rsidR="00EC74F4" w:rsidRDefault="00EC74F4" w:rsidP="00956663">
      <w:pPr>
        <w:rPr>
          <w:b/>
          <w:sz w:val="24"/>
          <w:szCs w:val="24"/>
          <w:u w:val="single"/>
        </w:rPr>
      </w:pPr>
    </w:p>
    <w:p w:rsidR="00EC74F4" w:rsidRDefault="00EC74F4" w:rsidP="00956663">
      <w:pPr>
        <w:rPr>
          <w:b/>
          <w:sz w:val="24"/>
          <w:szCs w:val="24"/>
          <w:u w:val="single"/>
        </w:rPr>
      </w:pPr>
    </w:p>
    <w:p w:rsidR="00EC74F4" w:rsidRDefault="00EC74F4" w:rsidP="00956663">
      <w:pPr>
        <w:rPr>
          <w:b/>
          <w:sz w:val="24"/>
          <w:szCs w:val="24"/>
          <w:u w:val="single"/>
        </w:rPr>
      </w:pPr>
    </w:p>
    <w:p w:rsidR="00EC74F4" w:rsidRDefault="00EC74F4" w:rsidP="00956663">
      <w:pPr>
        <w:rPr>
          <w:b/>
          <w:sz w:val="24"/>
          <w:szCs w:val="24"/>
          <w:u w:val="single"/>
        </w:rPr>
      </w:pPr>
    </w:p>
    <w:p w:rsidR="00956663" w:rsidRDefault="00956663" w:rsidP="00956663">
      <w:pPr>
        <w:rPr>
          <w:b/>
          <w:sz w:val="24"/>
          <w:szCs w:val="24"/>
          <w:u w:val="single"/>
        </w:rPr>
      </w:pPr>
    </w:p>
    <w:tbl>
      <w:tblPr>
        <w:tblStyle w:val="TableGrid"/>
        <w:tblW w:w="0" w:type="auto"/>
        <w:tblLook w:val="04A0" w:firstRow="1" w:lastRow="0" w:firstColumn="1" w:lastColumn="0" w:noHBand="0" w:noVBand="1"/>
      </w:tblPr>
      <w:tblGrid>
        <w:gridCol w:w="14174"/>
      </w:tblGrid>
      <w:tr w:rsidR="003D60FF" w:rsidTr="00EC74F4">
        <w:tc>
          <w:tcPr>
            <w:tcW w:w="14174" w:type="dxa"/>
            <w:shd w:val="clear" w:color="auto" w:fill="FFFF00"/>
          </w:tcPr>
          <w:p w:rsidR="003D60FF" w:rsidRPr="00EC74F4" w:rsidRDefault="003D60FF" w:rsidP="00956663">
            <w:pPr>
              <w:rPr>
                <w:b/>
                <w:color w:val="FFFF00"/>
                <w:sz w:val="24"/>
                <w:szCs w:val="24"/>
                <w:u w:val="single"/>
              </w:rPr>
            </w:pPr>
            <w:r>
              <w:rPr>
                <w:b/>
                <w:sz w:val="24"/>
                <w:szCs w:val="24"/>
                <w:u w:val="single"/>
              </w:rPr>
              <w:lastRenderedPageBreak/>
              <w:t>Focus Priority 1: Literacy &amp; Numeracy Critical Analysis</w:t>
            </w:r>
          </w:p>
        </w:tc>
      </w:tr>
    </w:tbl>
    <w:p w:rsidR="00956663" w:rsidRDefault="00956663" w:rsidP="00956663">
      <w:pPr>
        <w:rPr>
          <w:b/>
          <w:sz w:val="24"/>
          <w:szCs w:val="24"/>
          <w:u w:val="single"/>
        </w:rPr>
      </w:pPr>
    </w:p>
    <w:tbl>
      <w:tblPr>
        <w:tblStyle w:val="TableGrid"/>
        <w:tblW w:w="0" w:type="auto"/>
        <w:tblLook w:val="04A0" w:firstRow="1" w:lastRow="0" w:firstColumn="1" w:lastColumn="0" w:noHBand="0" w:noVBand="1"/>
      </w:tblPr>
      <w:tblGrid>
        <w:gridCol w:w="2376"/>
        <w:gridCol w:w="11766"/>
      </w:tblGrid>
      <w:tr w:rsidR="000F5D46" w:rsidRPr="00F86472" w:rsidTr="000F5D46">
        <w:tc>
          <w:tcPr>
            <w:tcW w:w="2376" w:type="dxa"/>
          </w:tcPr>
          <w:p w:rsidR="000F5D46" w:rsidRPr="002A6237" w:rsidRDefault="000F5D46" w:rsidP="006C0409">
            <w:pPr>
              <w:rPr>
                <w:rFonts w:cs="Times New Roman"/>
                <w:sz w:val="20"/>
                <w:szCs w:val="20"/>
              </w:rPr>
            </w:pPr>
            <w:r w:rsidRPr="002A6237">
              <w:rPr>
                <w:rFonts w:cs="Times New Roman"/>
                <w:sz w:val="20"/>
                <w:szCs w:val="20"/>
              </w:rPr>
              <w:t>Focus Priority 1</w:t>
            </w:r>
          </w:p>
        </w:tc>
        <w:tc>
          <w:tcPr>
            <w:tcW w:w="11766" w:type="dxa"/>
          </w:tcPr>
          <w:p w:rsidR="000F5D46" w:rsidRPr="002A6237" w:rsidRDefault="000F5D46" w:rsidP="006C0409">
            <w:pPr>
              <w:pStyle w:val="ListParagraph"/>
              <w:numPr>
                <w:ilvl w:val="0"/>
                <w:numId w:val="18"/>
              </w:numPr>
              <w:rPr>
                <w:rFonts w:cs="Times New Roman"/>
                <w:sz w:val="20"/>
                <w:szCs w:val="20"/>
              </w:rPr>
            </w:pPr>
            <w:r w:rsidRPr="002A6237">
              <w:rPr>
                <w:b/>
                <w:sz w:val="20"/>
                <w:szCs w:val="20"/>
              </w:rPr>
              <w:t>Raising the profile of literacy and numeracy across the whole school.</w:t>
            </w:r>
          </w:p>
          <w:p w:rsidR="000F5D46" w:rsidRPr="002A6237" w:rsidRDefault="000F5D46" w:rsidP="006C0409">
            <w:pPr>
              <w:pStyle w:val="ListParagraph"/>
              <w:numPr>
                <w:ilvl w:val="0"/>
                <w:numId w:val="18"/>
              </w:numPr>
              <w:rPr>
                <w:rFonts w:cs="Times New Roman"/>
                <w:sz w:val="20"/>
                <w:szCs w:val="20"/>
              </w:rPr>
            </w:pPr>
            <w:r w:rsidRPr="002A6237">
              <w:rPr>
                <w:sz w:val="20"/>
                <w:szCs w:val="20"/>
                <w:u w:val="single"/>
              </w:rPr>
              <w:t>Key outcomes</w:t>
            </w:r>
            <w:r w:rsidRPr="002A6237">
              <w:rPr>
                <w:sz w:val="20"/>
                <w:szCs w:val="20"/>
              </w:rPr>
              <w:t xml:space="preserve">: </w:t>
            </w:r>
          </w:p>
          <w:p w:rsidR="000F5D46" w:rsidRPr="002A6237" w:rsidRDefault="000F5D46" w:rsidP="006C0409">
            <w:pPr>
              <w:pStyle w:val="ListParagraph"/>
              <w:numPr>
                <w:ilvl w:val="0"/>
                <w:numId w:val="18"/>
              </w:numPr>
              <w:rPr>
                <w:rFonts w:cs="Times New Roman"/>
                <w:sz w:val="20"/>
                <w:szCs w:val="20"/>
              </w:rPr>
            </w:pPr>
            <w:r w:rsidRPr="002A6237">
              <w:rPr>
                <w:rFonts w:cs="Times New Roman"/>
                <w:sz w:val="20"/>
                <w:szCs w:val="20"/>
              </w:rPr>
              <w:t xml:space="preserve">Literacy and numeracy themed weeks. </w:t>
            </w:r>
          </w:p>
          <w:p w:rsidR="000F5D46" w:rsidRPr="002A6237" w:rsidRDefault="000F5D46" w:rsidP="006C0409">
            <w:pPr>
              <w:pStyle w:val="ListParagraph"/>
              <w:numPr>
                <w:ilvl w:val="0"/>
                <w:numId w:val="18"/>
              </w:numPr>
              <w:rPr>
                <w:rFonts w:cs="Times New Roman"/>
                <w:sz w:val="20"/>
                <w:szCs w:val="20"/>
              </w:rPr>
            </w:pPr>
            <w:r w:rsidRPr="002A6237">
              <w:rPr>
                <w:sz w:val="20"/>
                <w:szCs w:val="20"/>
              </w:rPr>
              <w:t>Structured afternoon form times with weekly literacy and numeracy sessions to enrich learning.</w:t>
            </w:r>
          </w:p>
          <w:p w:rsidR="000F5D46" w:rsidRPr="002A6237" w:rsidRDefault="000F5D46" w:rsidP="006C0409">
            <w:pPr>
              <w:pStyle w:val="ListParagraph"/>
              <w:numPr>
                <w:ilvl w:val="0"/>
                <w:numId w:val="18"/>
              </w:numPr>
              <w:rPr>
                <w:rFonts w:cs="Times New Roman"/>
                <w:sz w:val="20"/>
                <w:szCs w:val="20"/>
              </w:rPr>
            </w:pPr>
            <w:r w:rsidRPr="002A6237">
              <w:rPr>
                <w:sz w:val="20"/>
                <w:szCs w:val="20"/>
              </w:rPr>
              <w:t>Booster sessions for pupils in most need.</w:t>
            </w:r>
          </w:p>
          <w:p w:rsidR="000F5D46" w:rsidRPr="002A6237" w:rsidRDefault="000F5D46" w:rsidP="006C0409">
            <w:pPr>
              <w:pStyle w:val="ListParagraph"/>
              <w:numPr>
                <w:ilvl w:val="0"/>
                <w:numId w:val="18"/>
              </w:numPr>
              <w:rPr>
                <w:rFonts w:cs="Times New Roman"/>
                <w:sz w:val="20"/>
                <w:szCs w:val="20"/>
              </w:rPr>
            </w:pPr>
            <w:r w:rsidRPr="002A6237">
              <w:rPr>
                <w:sz w:val="20"/>
                <w:szCs w:val="20"/>
              </w:rPr>
              <w:t>Development of special projects (e.g.  Clicker 6</w:t>
            </w:r>
            <w:r w:rsidR="002A6237" w:rsidRPr="002A6237">
              <w:rPr>
                <w:sz w:val="20"/>
                <w:szCs w:val="20"/>
              </w:rPr>
              <w:t>, ‘mymaths’</w:t>
            </w:r>
            <w:r w:rsidRPr="002A6237">
              <w:rPr>
                <w:sz w:val="20"/>
                <w:szCs w:val="20"/>
              </w:rPr>
              <w:t>).</w:t>
            </w:r>
          </w:p>
          <w:p w:rsidR="000F5D46" w:rsidRPr="002A6237" w:rsidRDefault="000F5D46" w:rsidP="006C0409">
            <w:pPr>
              <w:pStyle w:val="ListParagraph"/>
              <w:numPr>
                <w:ilvl w:val="0"/>
                <w:numId w:val="18"/>
              </w:numPr>
              <w:rPr>
                <w:rFonts w:cs="Times New Roman"/>
                <w:sz w:val="20"/>
                <w:szCs w:val="20"/>
              </w:rPr>
            </w:pPr>
            <w:r w:rsidRPr="002A6237">
              <w:rPr>
                <w:sz w:val="20"/>
                <w:szCs w:val="20"/>
              </w:rPr>
              <w:t>Staff CPD and training.</w:t>
            </w:r>
          </w:p>
        </w:tc>
      </w:tr>
    </w:tbl>
    <w:p w:rsidR="000F5D46" w:rsidRDefault="000F5D46" w:rsidP="00956663">
      <w:pPr>
        <w:rPr>
          <w:b/>
          <w:sz w:val="24"/>
          <w:szCs w:val="24"/>
          <w:u w:val="single"/>
        </w:rPr>
      </w:pPr>
    </w:p>
    <w:tbl>
      <w:tblPr>
        <w:tblStyle w:val="TableGrid"/>
        <w:tblW w:w="0" w:type="auto"/>
        <w:tblLook w:val="04A0" w:firstRow="1" w:lastRow="0" w:firstColumn="1" w:lastColumn="0" w:noHBand="0" w:noVBand="1"/>
      </w:tblPr>
      <w:tblGrid>
        <w:gridCol w:w="7338"/>
        <w:gridCol w:w="6836"/>
      </w:tblGrid>
      <w:tr w:rsidR="003D60FF" w:rsidTr="00426128">
        <w:tc>
          <w:tcPr>
            <w:tcW w:w="7338" w:type="dxa"/>
            <w:shd w:val="clear" w:color="auto" w:fill="FFFF00"/>
          </w:tcPr>
          <w:p w:rsidR="003D60FF" w:rsidRPr="000950D4" w:rsidRDefault="003D60FF" w:rsidP="00956663">
            <w:pPr>
              <w:rPr>
                <w:b/>
                <w:sz w:val="20"/>
                <w:szCs w:val="20"/>
                <w:u w:val="single"/>
              </w:rPr>
            </w:pPr>
            <w:r w:rsidRPr="000950D4">
              <w:rPr>
                <w:b/>
                <w:sz w:val="20"/>
                <w:szCs w:val="20"/>
                <w:u w:val="single"/>
              </w:rPr>
              <w:t>Current situation</w:t>
            </w:r>
            <w:r w:rsidR="00310591" w:rsidRPr="000950D4">
              <w:rPr>
                <w:b/>
                <w:sz w:val="20"/>
                <w:szCs w:val="20"/>
                <w:u w:val="single"/>
              </w:rPr>
              <w:t>:</w:t>
            </w:r>
            <w:r w:rsidRPr="000950D4">
              <w:rPr>
                <w:b/>
                <w:sz w:val="20"/>
                <w:szCs w:val="20"/>
                <w:u w:val="single"/>
              </w:rPr>
              <w:t xml:space="preserve"> </w:t>
            </w:r>
          </w:p>
        </w:tc>
        <w:tc>
          <w:tcPr>
            <w:tcW w:w="6836" w:type="dxa"/>
            <w:shd w:val="clear" w:color="auto" w:fill="FFFF00"/>
          </w:tcPr>
          <w:p w:rsidR="003D60FF" w:rsidRPr="000950D4" w:rsidRDefault="00310591" w:rsidP="00956663">
            <w:pPr>
              <w:rPr>
                <w:b/>
                <w:sz w:val="20"/>
                <w:szCs w:val="20"/>
                <w:u w:val="single"/>
              </w:rPr>
            </w:pPr>
            <w:r w:rsidRPr="000950D4">
              <w:rPr>
                <w:b/>
                <w:sz w:val="20"/>
                <w:szCs w:val="20"/>
                <w:u w:val="single"/>
              </w:rPr>
              <w:t>Key</w:t>
            </w:r>
            <w:r w:rsidR="003D60FF" w:rsidRPr="000950D4">
              <w:rPr>
                <w:b/>
                <w:sz w:val="20"/>
                <w:szCs w:val="20"/>
                <w:u w:val="single"/>
              </w:rPr>
              <w:t xml:space="preserve"> change</w:t>
            </w:r>
            <w:r w:rsidRPr="000950D4">
              <w:rPr>
                <w:b/>
                <w:sz w:val="20"/>
                <w:szCs w:val="20"/>
                <w:u w:val="single"/>
              </w:rPr>
              <w:t>s</w:t>
            </w:r>
            <w:r w:rsidR="003D60FF" w:rsidRPr="000950D4">
              <w:rPr>
                <w:b/>
                <w:sz w:val="20"/>
                <w:szCs w:val="20"/>
                <w:u w:val="single"/>
              </w:rPr>
              <w:t xml:space="preserve"> / action</w:t>
            </w:r>
            <w:r w:rsidRPr="000950D4">
              <w:rPr>
                <w:b/>
                <w:sz w:val="20"/>
                <w:szCs w:val="20"/>
                <w:u w:val="single"/>
              </w:rPr>
              <w:t>s required:</w:t>
            </w:r>
            <w:r w:rsidR="003D60FF" w:rsidRPr="000950D4">
              <w:rPr>
                <w:b/>
                <w:sz w:val="20"/>
                <w:szCs w:val="20"/>
                <w:u w:val="single"/>
              </w:rPr>
              <w:t xml:space="preserve"> </w:t>
            </w:r>
          </w:p>
        </w:tc>
      </w:tr>
      <w:tr w:rsidR="003D60FF" w:rsidTr="00426128">
        <w:tc>
          <w:tcPr>
            <w:tcW w:w="7338" w:type="dxa"/>
            <w:shd w:val="clear" w:color="auto" w:fill="F2F2F2" w:themeFill="background1" w:themeFillShade="F2"/>
          </w:tcPr>
          <w:p w:rsidR="003D60FF" w:rsidRPr="000950D4" w:rsidRDefault="003D60FF" w:rsidP="00956663">
            <w:pPr>
              <w:rPr>
                <w:b/>
                <w:sz w:val="20"/>
                <w:szCs w:val="20"/>
                <w:u w:val="single"/>
              </w:rPr>
            </w:pPr>
            <w:r w:rsidRPr="000950D4">
              <w:rPr>
                <w:b/>
                <w:sz w:val="20"/>
                <w:szCs w:val="20"/>
                <w:u w:val="single"/>
              </w:rPr>
              <w:t>Leadership and Management:</w:t>
            </w:r>
          </w:p>
        </w:tc>
        <w:tc>
          <w:tcPr>
            <w:tcW w:w="6836" w:type="dxa"/>
            <w:shd w:val="clear" w:color="auto" w:fill="F2F2F2" w:themeFill="background1" w:themeFillShade="F2"/>
          </w:tcPr>
          <w:p w:rsidR="003D60FF" w:rsidRPr="000950D4" w:rsidRDefault="003D60FF" w:rsidP="00956663">
            <w:pPr>
              <w:rPr>
                <w:b/>
                <w:sz w:val="20"/>
                <w:szCs w:val="20"/>
                <w:u w:val="single"/>
              </w:rPr>
            </w:pPr>
          </w:p>
        </w:tc>
      </w:tr>
      <w:tr w:rsidR="003D60FF" w:rsidTr="00426128">
        <w:tc>
          <w:tcPr>
            <w:tcW w:w="7338" w:type="dxa"/>
          </w:tcPr>
          <w:p w:rsidR="003D60FF" w:rsidRPr="000950D4" w:rsidRDefault="003D60FF" w:rsidP="003D60FF">
            <w:pPr>
              <w:pStyle w:val="ListParagraph"/>
              <w:numPr>
                <w:ilvl w:val="0"/>
                <w:numId w:val="19"/>
              </w:numPr>
              <w:rPr>
                <w:sz w:val="20"/>
                <w:szCs w:val="20"/>
              </w:rPr>
            </w:pPr>
            <w:r w:rsidRPr="000950D4">
              <w:rPr>
                <w:sz w:val="20"/>
                <w:szCs w:val="20"/>
              </w:rPr>
              <w:t xml:space="preserve">Maths and English have both recently had </w:t>
            </w:r>
            <w:r w:rsidR="00EC74F4" w:rsidRPr="000950D4">
              <w:rPr>
                <w:sz w:val="20"/>
                <w:szCs w:val="20"/>
              </w:rPr>
              <w:t>new Heads of Department appointed in 2015 and 2014 respectively.</w:t>
            </w:r>
          </w:p>
          <w:p w:rsidR="00EC74F4" w:rsidRPr="000950D4" w:rsidRDefault="00EC74F4" w:rsidP="00082793">
            <w:pPr>
              <w:pStyle w:val="ListParagraph"/>
              <w:numPr>
                <w:ilvl w:val="0"/>
                <w:numId w:val="19"/>
              </w:numPr>
              <w:rPr>
                <w:sz w:val="20"/>
                <w:szCs w:val="20"/>
              </w:rPr>
            </w:pPr>
            <w:r w:rsidRPr="000950D4">
              <w:rPr>
                <w:sz w:val="20"/>
                <w:szCs w:val="20"/>
              </w:rPr>
              <w:t>In 2014-2015</w:t>
            </w:r>
            <w:r w:rsidR="00082793">
              <w:rPr>
                <w:sz w:val="20"/>
                <w:szCs w:val="20"/>
              </w:rPr>
              <w:t xml:space="preserve"> </w:t>
            </w:r>
            <w:r w:rsidRPr="000950D4">
              <w:rPr>
                <w:sz w:val="20"/>
                <w:szCs w:val="20"/>
              </w:rPr>
              <w:t>both Departments held Cross-Curriculum themed weeks to help raise the profile of their subjects.</w:t>
            </w:r>
          </w:p>
        </w:tc>
        <w:tc>
          <w:tcPr>
            <w:tcW w:w="6836" w:type="dxa"/>
          </w:tcPr>
          <w:p w:rsidR="003D60FF" w:rsidRPr="000950D4" w:rsidRDefault="000410F1" w:rsidP="000410F1">
            <w:pPr>
              <w:pStyle w:val="ListParagraph"/>
              <w:numPr>
                <w:ilvl w:val="0"/>
                <w:numId w:val="19"/>
              </w:numPr>
              <w:rPr>
                <w:sz w:val="20"/>
                <w:szCs w:val="20"/>
              </w:rPr>
            </w:pPr>
            <w:r w:rsidRPr="000950D4">
              <w:rPr>
                <w:sz w:val="20"/>
                <w:szCs w:val="20"/>
              </w:rPr>
              <w:t>Regular scheduled meetings between the Head of Maths and English and the Senior Leadership team. An Assistant Head to work with each subject to offer support and advice.</w:t>
            </w:r>
          </w:p>
        </w:tc>
      </w:tr>
      <w:tr w:rsidR="003D60FF" w:rsidTr="00426128">
        <w:tc>
          <w:tcPr>
            <w:tcW w:w="7338" w:type="dxa"/>
            <w:shd w:val="clear" w:color="auto" w:fill="F2F2F2" w:themeFill="background1" w:themeFillShade="F2"/>
          </w:tcPr>
          <w:p w:rsidR="003D60FF" w:rsidRPr="000950D4" w:rsidRDefault="003D60FF" w:rsidP="00956663">
            <w:pPr>
              <w:rPr>
                <w:b/>
                <w:sz w:val="20"/>
                <w:szCs w:val="20"/>
                <w:u w:val="single"/>
              </w:rPr>
            </w:pPr>
            <w:r w:rsidRPr="000950D4">
              <w:rPr>
                <w:b/>
                <w:sz w:val="20"/>
                <w:szCs w:val="20"/>
                <w:u w:val="single"/>
              </w:rPr>
              <w:t>Teaching and Learning:</w:t>
            </w:r>
          </w:p>
        </w:tc>
        <w:tc>
          <w:tcPr>
            <w:tcW w:w="6836" w:type="dxa"/>
            <w:shd w:val="clear" w:color="auto" w:fill="F2F2F2" w:themeFill="background1" w:themeFillShade="F2"/>
          </w:tcPr>
          <w:p w:rsidR="003D60FF" w:rsidRPr="000950D4" w:rsidRDefault="003D60FF" w:rsidP="00956663">
            <w:pPr>
              <w:rPr>
                <w:b/>
                <w:sz w:val="20"/>
                <w:szCs w:val="20"/>
                <w:u w:val="single"/>
              </w:rPr>
            </w:pPr>
          </w:p>
        </w:tc>
      </w:tr>
      <w:tr w:rsidR="003D60FF" w:rsidTr="00426128">
        <w:tc>
          <w:tcPr>
            <w:tcW w:w="7338" w:type="dxa"/>
          </w:tcPr>
          <w:p w:rsidR="003D60FF" w:rsidRDefault="00EC74F4" w:rsidP="00EC74F4">
            <w:pPr>
              <w:pStyle w:val="ListParagraph"/>
              <w:numPr>
                <w:ilvl w:val="0"/>
                <w:numId w:val="20"/>
              </w:numPr>
              <w:rPr>
                <w:sz w:val="20"/>
                <w:szCs w:val="20"/>
              </w:rPr>
            </w:pPr>
            <w:r w:rsidRPr="000950D4">
              <w:rPr>
                <w:sz w:val="20"/>
                <w:szCs w:val="20"/>
              </w:rPr>
              <w:t>GCSE English was introduced for the first time in 2013 and gained their first set of results in the Summer 2015.</w:t>
            </w:r>
            <w:r w:rsidR="00082793">
              <w:rPr>
                <w:sz w:val="20"/>
                <w:szCs w:val="20"/>
              </w:rPr>
              <w:t xml:space="preserve"> This included 5 pupils gaining a grade C.</w:t>
            </w:r>
            <w:r w:rsidRPr="000950D4">
              <w:rPr>
                <w:sz w:val="20"/>
                <w:szCs w:val="20"/>
              </w:rPr>
              <w:t xml:space="preserve"> </w:t>
            </w:r>
          </w:p>
          <w:p w:rsidR="00426128" w:rsidRPr="000950D4" w:rsidRDefault="00426128" w:rsidP="00EC74F4">
            <w:pPr>
              <w:pStyle w:val="ListParagraph"/>
              <w:numPr>
                <w:ilvl w:val="0"/>
                <w:numId w:val="20"/>
              </w:numPr>
              <w:rPr>
                <w:sz w:val="20"/>
                <w:szCs w:val="20"/>
              </w:rPr>
            </w:pPr>
            <w:r>
              <w:rPr>
                <w:sz w:val="20"/>
                <w:szCs w:val="20"/>
              </w:rPr>
              <w:t xml:space="preserve">The English Department have worked with The Weatherhead Teaching Alliance to pilot interventions to boost progress in Year 7, accessing training and using a control group to compare the effectiveness of such interventions. </w:t>
            </w:r>
          </w:p>
        </w:tc>
        <w:tc>
          <w:tcPr>
            <w:tcW w:w="6836" w:type="dxa"/>
          </w:tcPr>
          <w:p w:rsidR="003D60FF" w:rsidRDefault="00AA1390" w:rsidP="00AA1390">
            <w:pPr>
              <w:pStyle w:val="ListParagraph"/>
              <w:numPr>
                <w:ilvl w:val="0"/>
                <w:numId w:val="20"/>
              </w:numPr>
              <w:rPr>
                <w:sz w:val="20"/>
                <w:szCs w:val="20"/>
              </w:rPr>
            </w:pPr>
            <w:r w:rsidRPr="00AA1390">
              <w:rPr>
                <w:sz w:val="20"/>
                <w:szCs w:val="20"/>
              </w:rPr>
              <w:t>Enhance the curriculum delivery with small group boosters sessions (e.g. on a Wednesday after-school before Community Sport Night).</w:t>
            </w:r>
          </w:p>
          <w:p w:rsidR="00AA1390" w:rsidRPr="00AA1390" w:rsidRDefault="00AA1390" w:rsidP="00AA1390">
            <w:pPr>
              <w:pStyle w:val="ListParagraph"/>
              <w:numPr>
                <w:ilvl w:val="0"/>
                <w:numId w:val="20"/>
              </w:numPr>
              <w:rPr>
                <w:sz w:val="20"/>
                <w:szCs w:val="20"/>
              </w:rPr>
            </w:pPr>
            <w:r>
              <w:rPr>
                <w:sz w:val="20"/>
                <w:szCs w:val="20"/>
              </w:rPr>
              <w:t>Review the use of Mathletics and other ICT-based maths resources.</w:t>
            </w:r>
          </w:p>
        </w:tc>
      </w:tr>
      <w:tr w:rsidR="003D60FF" w:rsidTr="00426128">
        <w:tc>
          <w:tcPr>
            <w:tcW w:w="7338" w:type="dxa"/>
            <w:shd w:val="clear" w:color="auto" w:fill="F2F2F2" w:themeFill="background1" w:themeFillShade="F2"/>
          </w:tcPr>
          <w:p w:rsidR="003D60FF" w:rsidRPr="000950D4" w:rsidRDefault="003D60FF" w:rsidP="00956663">
            <w:pPr>
              <w:rPr>
                <w:b/>
                <w:sz w:val="20"/>
                <w:szCs w:val="20"/>
                <w:u w:val="single"/>
              </w:rPr>
            </w:pPr>
            <w:r w:rsidRPr="000950D4">
              <w:rPr>
                <w:b/>
                <w:sz w:val="20"/>
                <w:szCs w:val="20"/>
                <w:u w:val="single"/>
              </w:rPr>
              <w:t xml:space="preserve">Achievement: </w:t>
            </w:r>
          </w:p>
        </w:tc>
        <w:tc>
          <w:tcPr>
            <w:tcW w:w="6836" w:type="dxa"/>
            <w:shd w:val="clear" w:color="auto" w:fill="F2F2F2" w:themeFill="background1" w:themeFillShade="F2"/>
          </w:tcPr>
          <w:p w:rsidR="003D60FF" w:rsidRPr="000950D4" w:rsidRDefault="003D60FF" w:rsidP="00956663">
            <w:pPr>
              <w:rPr>
                <w:b/>
                <w:sz w:val="20"/>
                <w:szCs w:val="20"/>
                <w:u w:val="single"/>
              </w:rPr>
            </w:pPr>
          </w:p>
        </w:tc>
      </w:tr>
      <w:tr w:rsidR="003D60FF" w:rsidTr="00426128">
        <w:tc>
          <w:tcPr>
            <w:tcW w:w="7338" w:type="dxa"/>
          </w:tcPr>
          <w:p w:rsidR="003D60FF" w:rsidRPr="00AA1390" w:rsidRDefault="00AA1390" w:rsidP="00EC74F4">
            <w:pPr>
              <w:pStyle w:val="ListParagraph"/>
              <w:numPr>
                <w:ilvl w:val="0"/>
                <w:numId w:val="20"/>
              </w:numPr>
              <w:rPr>
                <w:sz w:val="20"/>
                <w:szCs w:val="20"/>
              </w:rPr>
            </w:pPr>
            <w:r w:rsidRPr="00AA1390">
              <w:rPr>
                <w:sz w:val="20"/>
                <w:szCs w:val="20"/>
              </w:rPr>
              <w:t>5 pupils achieved a C Grade in English.</w:t>
            </w:r>
          </w:p>
          <w:p w:rsidR="00AA1390" w:rsidRPr="000950D4" w:rsidRDefault="00AA1390" w:rsidP="00EC74F4">
            <w:pPr>
              <w:pStyle w:val="ListParagraph"/>
              <w:numPr>
                <w:ilvl w:val="0"/>
                <w:numId w:val="20"/>
              </w:numPr>
              <w:rPr>
                <w:b/>
                <w:sz w:val="20"/>
                <w:szCs w:val="20"/>
                <w:u w:val="single"/>
              </w:rPr>
            </w:pPr>
            <w:r w:rsidRPr="00AA1390">
              <w:rPr>
                <w:sz w:val="20"/>
                <w:szCs w:val="20"/>
              </w:rPr>
              <w:t>1 pupil achieved a C Grade in Maths.</w:t>
            </w:r>
          </w:p>
        </w:tc>
        <w:tc>
          <w:tcPr>
            <w:tcW w:w="6836" w:type="dxa"/>
          </w:tcPr>
          <w:p w:rsidR="003D60FF" w:rsidRPr="00AA1390" w:rsidRDefault="00AA1390" w:rsidP="00AA1390">
            <w:pPr>
              <w:pStyle w:val="ListParagraph"/>
              <w:numPr>
                <w:ilvl w:val="0"/>
                <w:numId w:val="20"/>
              </w:numPr>
              <w:rPr>
                <w:sz w:val="20"/>
                <w:szCs w:val="20"/>
              </w:rPr>
            </w:pPr>
            <w:r w:rsidRPr="00AA1390">
              <w:rPr>
                <w:sz w:val="20"/>
                <w:szCs w:val="20"/>
              </w:rPr>
              <w:t>Review the GCSE accreditation for maths and decide which is the best awarding body for our pupils moving forward.</w:t>
            </w:r>
          </w:p>
        </w:tc>
      </w:tr>
      <w:tr w:rsidR="003D60FF" w:rsidTr="00426128">
        <w:tc>
          <w:tcPr>
            <w:tcW w:w="7338" w:type="dxa"/>
            <w:shd w:val="clear" w:color="auto" w:fill="F2F2F2" w:themeFill="background1" w:themeFillShade="F2"/>
          </w:tcPr>
          <w:p w:rsidR="003D60FF" w:rsidRPr="000950D4" w:rsidRDefault="003D60FF" w:rsidP="00956663">
            <w:pPr>
              <w:rPr>
                <w:b/>
                <w:sz w:val="20"/>
                <w:szCs w:val="20"/>
                <w:u w:val="single"/>
              </w:rPr>
            </w:pPr>
            <w:r w:rsidRPr="000950D4">
              <w:rPr>
                <w:b/>
                <w:sz w:val="20"/>
                <w:szCs w:val="20"/>
                <w:u w:val="single"/>
              </w:rPr>
              <w:t xml:space="preserve">Quality of the curriculum: </w:t>
            </w:r>
          </w:p>
        </w:tc>
        <w:tc>
          <w:tcPr>
            <w:tcW w:w="6836" w:type="dxa"/>
            <w:shd w:val="clear" w:color="auto" w:fill="F2F2F2" w:themeFill="background1" w:themeFillShade="F2"/>
          </w:tcPr>
          <w:p w:rsidR="003D60FF" w:rsidRPr="000950D4" w:rsidRDefault="003D60FF" w:rsidP="00956663">
            <w:pPr>
              <w:rPr>
                <w:b/>
                <w:sz w:val="20"/>
                <w:szCs w:val="20"/>
                <w:u w:val="single"/>
              </w:rPr>
            </w:pPr>
          </w:p>
        </w:tc>
      </w:tr>
      <w:tr w:rsidR="00EC74F4" w:rsidTr="00426128">
        <w:tc>
          <w:tcPr>
            <w:tcW w:w="7338" w:type="dxa"/>
          </w:tcPr>
          <w:p w:rsidR="00EC74F4" w:rsidRPr="000950D4" w:rsidRDefault="00EC74F4" w:rsidP="00EC74F4">
            <w:pPr>
              <w:pStyle w:val="ListParagraph"/>
              <w:numPr>
                <w:ilvl w:val="0"/>
                <w:numId w:val="20"/>
              </w:numPr>
              <w:rPr>
                <w:sz w:val="20"/>
                <w:szCs w:val="20"/>
              </w:rPr>
            </w:pPr>
            <w:r w:rsidRPr="000950D4">
              <w:rPr>
                <w:sz w:val="20"/>
                <w:szCs w:val="20"/>
              </w:rPr>
              <w:t>A number of programme like Mathletics have enhanced the Maths curriculum and extra-curricular offer in recent years.</w:t>
            </w:r>
          </w:p>
          <w:p w:rsidR="00EC74F4" w:rsidRPr="000950D4" w:rsidRDefault="00EC74F4" w:rsidP="00EC74F4">
            <w:pPr>
              <w:pStyle w:val="ListParagraph"/>
              <w:numPr>
                <w:ilvl w:val="0"/>
                <w:numId w:val="20"/>
              </w:numPr>
              <w:rPr>
                <w:b/>
                <w:sz w:val="20"/>
                <w:szCs w:val="20"/>
                <w:u w:val="single"/>
              </w:rPr>
            </w:pPr>
            <w:r w:rsidRPr="000950D4">
              <w:rPr>
                <w:sz w:val="20"/>
                <w:szCs w:val="20"/>
              </w:rPr>
              <w:t>In English some pupils have been targeted for special projects to improve their engagement such as Tranmere Playing for Success Journalism project and Premier League Reading Stars.</w:t>
            </w:r>
          </w:p>
        </w:tc>
        <w:tc>
          <w:tcPr>
            <w:tcW w:w="6836" w:type="dxa"/>
          </w:tcPr>
          <w:p w:rsidR="00EC74F4" w:rsidRDefault="00AA1390" w:rsidP="00AA1390">
            <w:pPr>
              <w:pStyle w:val="ListParagraph"/>
              <w:numPr>
                <w:ilvl w:val="0"/>
                <w:numId w:val="20"/>
              </w:numPr>
              <w:rPr>
                <w:sz w:val="20"/>
                <w:szCs w:val="20"/>
              </w:rPr>
            </w:pPr>
            <w:r w:rsidRPr="00AA1390">
              <w:rPr>
                <w:sz w:val="20"/>
                <w:szCs w:val="20"/>
              </w:rPr>
              <w:t>Establish half termly numeracy CPD for staff to support form time numeracy. This will be themed each half term.</w:t>
            </w:r>
          </w:p>
          <w:p w:rsidR="00AA1390" w:rsidRPr="00AA1390" w:rsidRDefault="00AA1390" w:rsidP="00AA1390">
            <w:pPr>
              <w:pStyle w:val="ListParagraph"/>
              <w:numPr>
                <w:ilvl w:val="0"/>
                <w:numId w:val="20"/>
              </w:numPr>
              <w:rPr>
                <w:sz w:val="20"/>
                <w:szCs w:val="20"/>
              </w:rPr>
            </w:pPr>
            <w:r>
              <w:rPr>
                <w:sz w:val="20"/>
                <w:szCs w:val="20"/>
              </w:rPr>
              <w:t>Review the Maths of the Day programme and look at its suitability for KS3</w:t>
            </w:r>
            <w:r w:rsidR="002A1766">
              <w:rPr>
                <w:sz w:val="20"/>
                <w:szCs w:val="20"/>
              </w:rPr>
              <w:t>, as well as ‘mymaths’</w:t>
            </w:r>
            <w:r>
              <w:rPr>
                <w:sz w:val="20"/>
                <w:szCs w:val="20"/>
              </w:rPr>
              <w:t xml:space="preserve">.  </w:t>
            </w:r>
          </w:p>
        </w:tc>
      </w:tr>
      <w:tr w:rsidR="00A618A6" w:rsidTr="00FE0334">
        <w:trPr>
          <w:trHeight w:val="402"/>
        </w:trPr>
        <w:tc>
          <w:tcPr>
            <w:tcW w:w="14174" w:type="dxa"/>
            <w:gridSpan w:val="2"/>
            <w:shd w:val="clear" w:color="auto" w:fill="FFFF00"/>
          </w:tcPr>
          <w:p w:rsidR="00A618A6" w:rsidRDefault="00A618A6" w:rsidP="00A618A6">
            <w:pPr>
              <w:spacing w:after="200" w:line="276" w:lineRule="auto"/>
              <w:rPr>
                <w:b/>
                <w:sz w:val="24"/>
                <w:szCs w:val="24"/>
                <w:u w:val="single"/>
              </w:rPr>
            </w:pPr>
            <w:r>
              <w:rPr>
                <w:b/>
                <w:sz w:val="24"/>
                <w:szCs w:val="24"/>
                <w:u w:val="single"/>
              </w:rPr>
              <w:lastRenderedPageBreak/>
              <w:t xml:space="preserve">Focus Priority 1: Literacy &amp; Numeracy Action Plan: </w:t>
            </w:r>
          </w:p>
        </w:tc>
      </w:tr>
    </w:tbl>
    <w:p w:rsidR="00EC74F4" w:rsidRDefault="00EC74F4" w:rsidP="00956663">
      <w:pPr>
        <w:rPr>
          <w:b/>
          <w:sz w:val="24"/>
          <w:szCs w:val="24"/>
          <w:u w:val="single"/>
        </w:rPr>
      </w:pPr>
    </w:p>
    <w:tbl>
      <w:tblPr>
        <w:tblStyle w:val="TableGrid"/>
        <w:tblW w:w="0" w:type="auto"/>
        <w:tblLook w:val="04A0" w:firstRow="1" w:lastRow="0" w:firstColumn="1" w:lastColumn="0" w:noHBand="0" w:noVBand="1"/>
      </w:tblPr>
      <w:tblGrid>
        <w:gridCol w:w="2342"/>
        <w:gridCol w:w="3680"/>
        <w:gridCol w:w="1047"/>
        <w:gridCol w:w="1100"/>
        <w:gridCol w:w="4775"/>
        <w:gridCol w:w="1230"/>
      </w:tblGrid>
      <w:tr w:rsidR="0076639F" w:rsidTr="0076639F">
        <w:tc>
          <w:tcPr>
            <w:tcW w:w="2342" w:type="dxa"/>
            <w:shd w:val="clear" w:color="auto" w:fill="F2F2F2" w:themeFill="background1" w:themeFillShade="F2"/>
          </w:tcPr>
          <w:p w:rsidR="00FE0334" w:rsidRDefault="00FE0334" w:rsidP="00FE0334">
            <w:pPr>
              <w:jc w:val="center"/>
              <w:rPr>
                <w:b/>
                <w:sz w:val="20"/>
                <w:szCs w:val="20"/>
              </w:rPr>
            </w:pPr>
            <w:r w:rsidRPr="00FE0334">
              <w:rPr>
                <w:b/>
                <w:sz w:val="20"/>
                <w:szCs w:val="20"/>
              </w:rPr>
              <w:t xml:space="preserve">Objectives </w:t>
            </w:r>
          </w:p>
          <w:p w:rsidR="00FE0334" w:rsidRPr="00FE0334" w:rsidRDefault="00FE0334" w:rsidP="00FE0334">
            <w:pPr>
              <w:jc w:val="center"/>
              <w:rPr>
                <w:b/>
                <w:sz w:val="20"/>
                <w:szCs w:val="20"/>
              </w:rPr>
            </w:pPr>
            <w:r w:rsidRPr="00FE0334">
              <w:rPr>
                <w:b/>
                <w:sz w:val="20"/>
                <w:szCs w:val="20"/>
              </w:rPr>
              <w:t>(Disciplined Thought)</w:t>
            </w:r>
          </w:p>
        </w:tc>
        <w:tc>
          <w:tcPr>
            <w:tcW w:w="3680" w:type="dxa"/>
            <w:shd w:val="clear" w:color="auto" w:fill="F2F2F2" w:themeFill="background1" w:themeFillShade="F2"/>
          </w:tcPr>
          <w:p w:rsidR="00FE0334" w:rsidRPr="00FE0334" w:rsidRDefault="00FE0334" w:rsidP="00FE0334">
            <w:pPr>
              <w:jc w:val="center"/>
              <w:rPr>
                <w:b/>
                <w:sz w:val="20"/>
                <w:szCs w:val="20"/>
              </w:rPr>
            </w:pPr>
            <w:r w:rsidRPr="00FE0334">
              <w:rPr>
                <w:b/>
                <w:sz w:val="20"/>
                <w:szCs w:val="20"/>
              </w:rPr>
              <w:t>Disciplined Action Steps</w:t>
            </w:r>
          </w:p>
        </w:tc>
        <w:tc>
          <w:tcPr>
            <w:tcW w:w="1047" w:type="dxa"/>
            <w:shd w:val="clear" w:color="auto" w:fill="F2F2F2" w:themeFill="background1" w:themeFillShade="F2"/>
          </w:tcPr>
          <w:p w:rsidR="00FE0334" w:rsidRPr="00FE0334" w:rsidRDefault="00FE0334" w:rsidP="00FE0334">
            <w:pPr>
              <w:jc w:val="center"/>
              <w:rPr>
                <w:b/>
                <w:sz w:val="20"/>
                <w:szCs w:val="20"/>
              </w:rPr>
            </w:pPr>
            <w:r w:rsidRPr="00FE0334">
              <w:rPr>
                <w:b/>
                <w:sz w:val="20"/>
                <w:szCs w:val="20"/>
              </w:rPr>
              <w:t>Lead</w:t>
            </w:r>
          </w:p>
        </w:tc>
        <w:tc>
          <w:tcPr>
            <w:tcW w:w="1100" w:type="dxa"/>
            <w:shd w:val="clear" w:color="auto" w:fill="F2F2F2" w:themeFill="background1" w:themeFillShade="F2"/>
          </w:tcPr>
          <w:p w:rsidR="00FE0334" w:rsidRPr="00FE0334" w:rsidRDefault="00FE0334" w:rsidP="00FE0334">
            <w:pPr>
              <w:jc w:val="center"/>
              <w:rPr>
                <w:b/>
                <w:sz w:val="20"/>
                <w:szCs w:val="20"/>
              </w:rPr>
            </w:pPr>
            <w:r w:rsidRPr="00FE0334">
              <w:rPr>
                <w:b/>
                <w:sz w:val="20"/>
                <w:szCs w:val="20"/>
              </w:rPr>
              <w:t>Funding</w:t>
            </w:r>
          </w:p>
        </w:tc>
        <w:tc>
          <w:tcPr>
            <w:tcW w:w="4775" w:type="dxa"/>
            <w:shd w:val="clear" w:color="auto" w:fill="F2F2F2" w:themeFill="background1" w:themeFillShade="F2"/>
          </w:tcPr>
          <w:p w:rsidR="00FE0334" w:rsidRPr="00FE0334" w:rsidRDefault="00FE0334" w:rsidP="00FE0334">
            <w:pPr>
              <w:jc w:val="center"/>
              <w:rPr>
                <w:b/>
                <w:sz w:val="20"/>
                <w:szCs w:val="20"/>
              </w:rPr>
            </w:pPr>
            <w:r w:rsidRPr="00FE0334">
              <w:rPr>
                <w:b/>
                <w:sz w:val="20"/>
                <w:szCs w:val="20"/>
              </w:rPr>
              <w:t>Outcome (Measuring impact)</w:t>
            </w:r>
          </w:p>
        </w:tc>
        <w:tc>
          <w:tcPr>
            <w:tcW w:w="1230" w:type="dxa"/>
            <w:shd w:val="clear" w:color="auto" w:fill="F2F2F2" w:themeFill="background1" w:themeFillShade="F2"/>
          </w:tcPr>
          <w:p w:rsidR="00FE0334" w:rsidRPr="00FE0334" w:rsidRDefault="00FE0334" w:rsidP="00FE0334">
            <w:pPr>
              <w:jc w:val="center"/>
              <w:rPr>
                <w:b/>
                <w:sz w:val="20"/>
                <w:szCs w:val="20"/>
              </w:rPr>
            </w:pPr>
            <w:r w:rsidRPr="00FE0334">
              <w:rPr>
                <w:b/>
                <w:sz w:val="20"/>
                <w:szCs w:val="20"/>
              </w:rPr>
              <w:t>Monitoring</w:t>
            </w:r>
          </w:p>
        </w:tc>
      </w:tr>
      <w:tr w:rsidR="002A6237" w:rsidTr="0076639F">
        <w:tc>
          <w:tcPr>
            <w:tcW w:w="2342" w:type="dxa"/>
            <w:vMerge w:val="restart"/>
          </w:tcPr>
          <w:p w:rsidR="002A6237" w:rsidRPr="00082793" w:rsidRDefault="002A6237" w:rsidP="00082793">
            <w:pPr>
              <w:rPr>
                <w:b/>
                <w:sz w:val="20"/>
                <w:szCs w:val="20"/>
              </w:rPr>
            </w:pPr>
            <w:r w:rsidRPr="00082793">
              <w:rPr>
                <w:b/>
                <w:sz w:val="20"/>
                <w:szCs w:val="20"/>
              </w:rPr>
              <w:t>To raise the profile of literacy across the whole school to support the consistency of progress across subjects.</w:t>
            </w:r>
          </w:p>
        </w:tc>
        <w:tc>
          <w:tcPr>
            <w:tcW w:w="3680" w:type="dxa"/>
          </w:tcPr>
          <w:p w:rsidR="002A6237" w:rsidRPr="00082793" w:rsidRDefault="002A6237" w:rsidP="00082793">
            <w:pPr>
              <w:pStyle w:val="ListParagraph"/>
              <w:numPr>
                <w:ilvl w:val="0"/>
                <w:numId w:val="31"/>
              </w:numPr>
              <w:rPr>
                <w:color w:val="000000" w:themeColor="text1"/>
                <w:sz w:val="20"/>
                <w:szCs w:val="20"/>
              </w:rPr>
            </w:pPr>
            <w:r w:rsidRPr="00082793">
              <w:rPr>
                <w:b/>
                <w:color w:val="000000" w:themeColor="text1"/>
                <w:sz w:val="20"/>
                <w:szCs w:val="20"/>
              </w:rPr>
              <w:t>Accreditation:</w:t>
            </w:r>
            <w:r w:rsidRPr="00082793">
              <w:rPr>
                <w:color w:val="000000" w:themeColor="text1"/>
                <w:sz w:val="20"/>
                <w:szCs w:val="20"/>
              </w:rPr>
              <w:t xml:space="preserve"> To continue to offer all pupils the best possible level of accreditation in English to help them get onto the relevant College course they aspire to.</w:t>
            </w:r>
          </w:p>
        </w:tc>
        <w:tc>
          <w:tcPr>
            <w:tcW w:w="1047" w:type="dxa"/>
          </w:tcPr>
          <w:p w:rsidR="002A6237" w:rsidRPr="00082793" w:rsidRDefault="002A6237" w:rsidP="00FE0334">
            <w:pPr>
              <w:rPr>
                <w:sz w:val="20"/>
                <w:szCs w:val="20"/>
              </w:rPr>
            </w:pPr>
            <w:r w:rsidRPr="00082793">
              <w:rPr>
                <w:sz w:val="20"/>
                <w:szCs w:val="20"/>
              </w:rPr>
              <w:t>TL</w:t>
            </w:r>
          </w:p>
        </w:tc>
        <w:tc>
          <w:tcPr>
            <w:tcW w:w="1100" w:type="dxa"/>
          </w:tcPr>
          <w:p w:rsidR="002A6237" w:rsidRPr="00082793" w:rsidRDefault="002A6237" w:rsidP="00FE0334">
            <w:pPr>
              <w:rPr>
                <w:sz w:val="20"/>
                <w:szCs w:val="20"/>
              </w:rPr>
            </w:pPr>
            <w:r w:rsidRPr="00082793">
              <w:rPr>
                <w:sz w:val="20"/>
                <w:szCs w:val="20"/>
              </w:rPr>
              <w:t>Dept budget</w:t>
            </w:r>
          </w:p>
        </w:tc>
        <w:tc>
          <w:tcPr>
            <w:tcW w:w="4775" w:type="dxa"/>
          </w:tcPr>
          <w:p w:rsidR="002A6237" w:rsidRPr="00082793" w:rsidRDefault="002A6237" w:rsidP="00082793">
            <w:pPr>
              <w:pStyle w:val="ListParagraph"/>
              <w:numPr>
                <w:ilvl w:val="0"/>
                <w:numId w:val="31"/>
              </w:numPr>
              <w:rPr>
                <w:sz w:val="20"/>
                <w:szCs w:val="20"/>
              </w:rPr>
            </w:pPr>
            <w:r w:rsidRPr="00082793">
              <w:rPr>
                <w:sz w:val="20"/>
                <w:szCs w:val="20"/>
              </w:rPr>
              <w:t>To continue to adapt GCSE English and access arrangements to the needs of our ever-changing pupil population.</w:t>
            </w:r>
          </w:p>
          <w:p w:rsidR="002A6237" w:rsidRPr="00082793" w:rsidRDefault="002A6237" w:rsidP="00082793">
            <w:pPr>
              <w:pStyle w:val="ListParagraph"/>
              <w:numPr>
                <w:ilvl w:val="0"/>
                <w:numId w:val="31"/>
              </w:numPr>
              <w:rPr>
                <w:sz w:val="20"/>
                <w:szCs w:val="20"/>
              </w:rPr>
            </w:pPr>
            <w:r w:rsidRPr="00082793">
              <w:rPr>
                <w:sz w:val="20"/>
                <w:szCs w:val="20"/>
              </w:rPr>
              <w:t>To explore alternatives to functional skills and the entry level certificate beyond 2016 (this includes for pupils in KS5 who do not do GCSE)</w:t>
            </w:r>
          </w:p>
          <w:p w:rsidR="002A6237" w:rsidRPr="00082793" w:rsidRDefault="002A6237" w:rsidP="00082793">
            <w:pPr>
              <w:pStyle w:val="ListParagraph"/>
              <w:numPr>
                <w:ilvl w:val="0"/>
                <w:numId w:val="31"/>
              </w:numPr>
              <w:rPr>
                <w:b/>
                <w:sz w:val="20"/>
                <w:szCs w:val="20"/>
                <w:u w:val="single"/>
              </w:rPr>
            </w:pPr>
            <w:r w:rsidRPr="00082793">
              <w:rPr>
                <w:sz w:val="20"/>
                <w:szCs w:val="20"/>
              </w:rPr>
              <w:t>Develop communication with colleges about their expectations.</w:t>
            </w:r>
            <w:r>
              <w:rPr>
                <w:b/>
                <w:sz w:val="20"/>
                <w:szCs w:val="20"/>
                <w:u w:val="single"/>
              </w:rPr>
              <w:t xml:space="preserve">  </w:t>
            </w:r>
          </w:p>
        </w:tc>
        <w:tc>
          <w:tcPr>
            <w:tcW w:w="1230" w:type="dxa"/>
          </w:tcPr>
          <w:p w:rsidR="002A6237" w:rsidRPr="009D6B85" w:rsidRDefault="002A6237" w:rsidP="00FE0334">
            <w:pPr>
              <w:rPr>
                <w:sz w:val="20"/>
                <w:szCs w:val="20"/>
              </w:rPr>
            </w:pPr>
            <w:r w:rsidRPr="009D6B85">
              <w:rPr>
                <w:sz w:val="20"/>
                <w:szCs w:val="20"/>
              </w:rPr>
              <w:t>SLT/LEv</w:t>
            </w:r>
          </w:p>
        </w:tc>
      </w:tr>
      <w:tr w:rsidR="002A6237" w:rsidTr="0076639F">
        <w:tc>
          <w:tcPr>
            <w:tcW w:w="2342" w:type="dxa"/>
            <w:vMerge/>
          </w:tcPr>
          <w:p w:rsidR="002A6237" w:rsidRPr="00FE0334" w:rsidRDefault="002A6237" w:rsidP="00FE0334">
            <w:pPr>
              <w:rPr>
                <w:b/>
                <w:sz w:val="20"/>
                <w:szCs w:val="20"/>
                <w:u w:val="single"/>
              </w:rPr>
            </w:pPr>
          </w:p>
        </w:tc>
        <w:tc>
          <w:tcPr>
            <w:tcW w:w="3680" w:type="dxa"/>
          </w:tcPr>
          <w:p w:rsidR="002A6237" w:rsidRPr="009D6B85" w:rsidRDefault="002A6237" w:rsidP="00082793">
            <w:pPr>
              <w:pStyle w:val="ListParagraph"/>
              <w:numPr>
                <w:ilvl w:val="0"/>
                <w:numId w:val="32"/>
              </w:numPr>
              <w:rPr>
                <w:sz w:val="20"/>
                <w:szCs w:val="20"/>
              </w:rPr>
            </w:pPr>
            <w:r w:rsidRPr="009D6B85">
              <w:rPr>
                <w:b/>
                <w:sz w:val="20"/>
                <w:szCs w:val="20"/>
              </w:rPr>
              <w:t>Interventions:</w:t>
            </w:r>
            <w:r>
              <w:rPr>
                <w:sz w:val="20"/>
                <w:szCs w:val="20"/>
              </w:rPr>
              <w:t xml:space="preserve"> </w:t>
            </w:r>
            <w:r w:rsidRPr="009D6B85">
              <w:rPr>
                <w:sz w:val="20"/>
                <w:szCs w:val="20"/>
              </w:rPr>
              <w:t>To develop a series of interventions to support pupil progress in Key Stage 3 (in keeping with the Key Stage 3 survey).</w:t>
            </w:r>
          </w:p>
        </w:tc>
        <w:tc>
          <w:tcPr>
            <w:tcW w:w="1047" w:type="dxa"/>
          </w:tcPr>
          <w:p w:rsidR="002A6237" w:rsidRPr="009D6B85" w:rsidRDefault="002A6237" w:rsidP="00FE0334">
            <w:pPr>
              <w:rPr>
                <w:sz w:val="20"/>
                <w:szCs w:val="20"/>
              </w:rPr>
            </w:pPr>
            <w:r w:rsidRPr="009D6B85">
              <w:rPr>
                <w:sz w:val="20"/>
                <w:szCs w:val="20"/>
              </w:rPr>
              <w:t>TL</w:t>
            </w:r>
          </w:p>
        </w:tc>
        <w:tc>
          <w:tcPr>
            <w:tcW w:w="1100" w:type="dxa"/>
          </w:tcPr>
          <w:p w:rsidR="002A6237" w:rsidRPr="009D6B85" w:rsidRDefault="002A6237" w:rsidP="00FE0334">
            <w:pPr>
              <w:rPr>
                <w:sz w:val="20"/>
                <w:szCs w:val="20"/>
              </w:rPr>
            </w:pPr>
            <w:r w:rsidRPr="009D6B85">
              <w:rPr>
                <w:sz w:val="20"/>
                <w:szCs w:val="20"/>
              </w:rPr>
              <w:t>£2500 pupil premium funding</w:t>
            </w:r>
          </w:p>
        </w:tc>
        <w:tc>
          <w:tcPr>
            <w:tcW w:w="4775" w:type="dxa"/>
          </w:tcPr>
          <w:p w:rsidR="002A6237" w:rsidRDefault="002A6237" w:rsidP="00426128">
            <w:pPr>
              <w:pStyle w:val="ListParagraph"/>
              <w:numPr>
                <w:ilvl w:val="0"/>
                <w:numId w:val="32"/>
              </w:numPr>
              <w:rPr>
                <w:sz w:val="20"/>
                <w:szCs w:val="20"/>
              </w:rPr>
            </w:pPr>
            <w:r>
              <w:rPr>
                <w:sz w:val="20"/>
                <w:szCs w:val="20"/>
              </w:rPr>
              <w:t>To support access arrangements by making targeting observations of pupils handwriting compared to progress with lap tops in KS3.</w:t>
            </w:r>
          </w:p>
          <w:p w:rsidR="002A6237" w:rsidRDefault="002A6237" w:rsidP="00426128">
            <w:pPr>
              <w:pStyle w:val="ListParagraph"/>
              <w:numPr>
                <w:ilvl w:val="0"/>
                <w:numId w:val="32"/>
              </w:numPr>
              <w:rPr>
                <w:sz w:val="20"/>
                <w:szCs w:val="20"/>
              </w:rPr>
            </w:pPr>
            <w:r>
              <w:rPr>
                <w:sz w:val="20"/>
                <w:szCs w:val="20"/>
              </w:rPr>
              <w:t xml:space="preserve">To work with ICT / network manager to locate 1 stand-alone lap top in each classroom.  </w:t>
            </w:r>
          </w:p>
          <w:p w:rsidR="002A6237" w:rsidRDefault="002A6237" w:rsidP="00426128">
            <w:pPr>
              <w:pStyle w:val="ListParagraph"/>
              <w:numPr>
                <w:ilvl w:val="0"/>
                <w:numId w:val="32"/>
              </w:numPr>
              <w:rPr>
                <w:sz w:val="20"/>
                <w:szCs w:val="20"/>
              </w:rPr>
            </w:pPr>
            <w:r>
              <w:rPr>
                <w:sz w:val="20"/>
                <w:szCs w:val="20"/>
              </w:rPr>
              <w:t>To establish a booster breakfast club twice a week between 8.45-9.15am, using an experienced TA.</w:t>
            </w:r>
          </w:p>
          <w:p w:rsidR="002A6237" w:rsidRPr="00426128" w:rsidRDefault="002A6237" w:rsidP="00426128">
            <w:pPr>
              <w:pStyle w:val="ListParagraph"/>
              <w:numPr>
                <w:ilvl w:val="0"/>
                <w:numId w:val="32"/>
              </w:numPr>
              <w:rPr>
                <w:sz w:val="20"/>
                <w:szCs w:val="20"/>
              </w:rPr>
            </w:pPr>
            <w:r>
              <w:rPr>
                <w:sz w:val="20"/>
                <w:szCs w:val="20"/>
              </w:rPr>
              <w:t>To introduce Clicker6 to school and provide interested HODs and Form tutors with appropriate training (cost £550) / identify a lead person for literacy in each Dept.</w:t>
            </w:r>
            <w:r w:rsidRPr="00426128">
              <w:rPr>
                <w:sz w:val="20"/>
                <w:szCs w:val="20"/>
              </w:rPr>
              <w:t xml:space="preserve"> </w:t>
            </w:r>
          </w:p>
        </w:tc>
        <w:tc>
          <w:tcPr>
            <w:tcW w:w="1230" w:type="dxa"/>
          </w:tcPr>
          <w:p w:rsidR="002A6237" w:rsidRDefault="002A6237" w:rsidP="00FE0334">
            <w:pPr>
              <w:rPr>
                <w:sz w:val="20"/>
                <w:szCs w:val="20"/>
              </w:rPr>
            </w:pPr>
            <w:r>
              <w:rPr>
                <w:sz w:val="20"/>
                <w:szCs w:val="20"/>
              </w:rPr>
              <w:t>TL/LEv/Pupil</w:t>
            </w:r>
          </w:p>
          <w:p w:rsidR="002A6237" w:rsidRPr="009D6B85" w:rsidRDefault="002A6237" w:rsidP="00FE0334">
            <w:pPr>
              <w:rPr>
                <w:sz w:val="20"/>
                <w:szCs w:val="20"/>
              </w:rPr>
            </w:pPr>
            <w:r>
              <w:rPr>
                <w:sz w:val="20"/>
                <w:szCs w:val="20"/>
              </w:rPr>
              <w:t>Premium Steering Group</w:t>
            </w:r>
          </w:p>
        </w:tc>
      </w:tr>
      <w:tr w:rsidR="002A6237" w:rsidTr="0076639F">
        <w:tc>
          <w:tcPr>
            <w:tcW w:w="2342" w:type="dxa"/>
            <w:vMerge/>
          </w:tcPr>
          <w:p w:rsidR="002A6237" w:rsidRPr="00FE0334" w:rsidRDefault="002A6237" w:rsidP="00FE0334">
            <w:pPr>
              <w:rPr>
                <w:b/>
                <w:sz w:val="20"/>
                <w:szCs w:val="20"/>
                <w:u w:val="single"/>
              </w:rPr>
            </w:pPr>
          </w:p>
        </w:tc>
        <w:tc>
          <w:tcPr>
            <w:tcW w:w="3680" w:type="dxa"/>
          </w:tcPr>
          <w:p w:rsidR="002A6237" w:rsidRPr="00426128" w:rsidRDefault="002A6237" w:rsidP="0076639F">
            <w:pPr>
              <w:pStyle w:val="ListParagraph"/>
              <w:numPr>
                <w:ilvl w:val="0"/>
                <w:numId w:val="33"/>
              </w:numPr>
              <w:rPr>
                <w:sz w:val="20"/>
                <w:szCs w:val="20"/>
              </w:rPr>
            </w:pPr>
            <w:r w:rsidRPr="0076639F">
              <w:rPr>
                <w:b/>
                <w:sz w:val="20"/>
                <w:szCs w:val="20"/>
              </w:rPr>
              <w:t>Form times:</w:t>
            </w:r>
            <w:r>
              <w:rPr>
                <w:sz w:val="20"/>
                <w:szCs w:val="20"/>
              </w:rPr>
              <w:t xml:space="preserve"> To maximise form times to improve progress in reading, writing and comprehension. </w:t>
            </w:r>
          </w:p>
        </w:tc>
        <w:tc>
          <w:tcPr>
            <w:tcW w:w="1047" w:type="dxa"/>
          </w:tcPr>
          <w:p w:rsidR="002A6237" w:rsidRPr="009D6B85" w:rsidRDefault="002A6237" w:rsidP="00FE0334">
            <w:pPr>
              <w:rPr>
                <w:sz w:val="20"/>
                <w:szCs w:val="20"/>
              </w:rPr>
            </w:pPr>
            <w:r>
              <w:rPr>
                <w:sz w:val="20"/>
                <w:szCs w:val="20"/>
              </w:rPr>
              <w:t>TL/English Dept</w:t>
            </w:r>
          </w:p>
        </w:tc>
        <w:tc>
          <w:tcPr>
            <w:tcW w:w="1100" w:type="dxa"/>
          </w:tcPr>
          <w:p w:rsidR="002A6237" w:rsidRPr="009D6B85" w:rsidRDefault="002A6237" w:rsidP="00FE0334">
            <w:pPr>
              <w:rPr>
                <w:sz w:val="20"/>
                <w:szCs w:val="20"/>
              </w:rPr>
            </w:pPr>
            <w:r>
              <w:rPr>
                <w:sz w:val="20"/>
                <w:szCs w:val="20"/>
              </w:rPr>
              <w:t>As above</w:t>
            </w:r>
          </w:p>
        </w:tc>
        <w:tc>
          <w:tcPr>
            <w:tcW w:w="4775" w:type="dxa"/>
          </w:tcPr>
          <w:p w:rsidR="002A6237" w:rsidRDefault="002A6237" w:rsidP="0076639F">
            <w:pPr>
              <w:pStyle w:val="ListParagraph"/>
              <w:numPr>
                <w:ilvl w:val="0"/>
                <w:numId w:val="33"/>
              </w:numPr>
              <w:rPr>
                <w:sz w:val="20"/>
                <w:szCs w:val="20"/>
              </w:rPr>
            </w:pPr>
            <w:r>
              <w:rPr>
                <w:sz w:val="20"/>
                <w:szCs w:val="20"/>
              </w:rPr>
              <w:t xml:space="preserve">Reading to be prioritised in morning form times with revised library opening times to accommodate this change (at least twice a week). </w:t>
            </w:r>
          </w:p>
          <w:p w:rsidR="002A6237" w:rsidRDefault="002A6237" w:rsidP="0076639F">
            <w:pPr>
              <w:pStyle w:val="ListParagraph"/>
              <w:numPr>
                <w:ilvl w:val="0"/>
                <w:numId w:val="33"/>
              </w:numPr>
              <w:rPr>
                <w:sz w:val="20"/>
                <w:szCs w:val="20"/>
              </w:rPr>
            </w:pPr>
            <w:r>
              <w:rPr>
                <w:sz w:val="20"/>
                <w:szCs w:val="20"/>
              </w:rPr>
              <w:t>Purchase of Treasure House books to support form tutors to develop a consistent literacy programme across weekly afternoon form times (e.g. 6 steps of learning).</w:t>
            </w:r>
          </w:p>
          <w:p w:rsidR="002A6237" w:rsidRPr="0076639F" w:rsidRDefault="002A6237" w:rsidP="002A6237">
            <w:pPr>
              <w:pStyle w:val="ListParagraph"/>
              <w:rPr>
                <w:sz w:val="20"/>
                <w:szCs w:val="20"/>
              </w:rPr>
            </w:pPr>
          </w:p>
        </w:tc>
        <w:tc>
          <w:tcPr>
            <w:tcW w:w="1230" w:type="dxa"/>
          </w:tcPr>
          <w:p w:rsidR="002A6237" w:rsidRPr="009D6B85" w:rsidRDefault="002A6237" w:rsidP="00FE0334">
            <w:pPr>
              <w:rPr>
                <w:sz w:val="20"/>
                <w:szCs w:val="20"/>
              </w:rPr>
            </w:pPr>
            <w:r>
              <w:rPr>
                <w:sz w:val="20"/>
                <w:szCs w:val="20"/>
              </w:rPr>
              <w:t>PR/TL/LEv</w:t>
            </w:r>
          </w:p>
        </w:tc>
      </w:tr>
      <w:tr w:rsidR="0076639F" w:rsidTr="0076639F">
        <w:tc>
          <w:tcPr>
            <w:tcW w:w="2342" w:type="dxa"/>
          </w:tcPr>
          <w:p w:rsidR="00FE0334" w:rsidRPr="00FE0334" w:rsidRDefault="00FE0334" w:rsidP="00FE0334">
            <w:pPr>
              <w:rPr>
                <w:b/>
                <w:sz w:val="20"/>
                <w:szCs w:val="20"/>
                <w:u w:val="single"/>
              </w:rPr>
            </w:pPr>
          </w:p>
        </w:tc>
        <w:tc>
          <w:tcPr>
            <w:tcW w:w="3680" w:type="dxa"/>
          </w:tcPr>
          <w:p w:rsidR="00FE0334" w:rsidRPr="0076639F" w:rsidRDefault="0076639F" w:rsidP="0076639F">
            <w:pPr>
              <w:pStyle w:val="ListParagraph"/>
              <w:numPr>
                <w:ilvl w:val="0"/>
                <w:numId w:val="34"/>
              </w:numPr>
              <w:rPr>
                <w:sz w:val="20"/>
                <w:szCs w:val="20"/>
              </w:rPr>
            </w:pPr>
            <w:r w:rsidRPr="0076639F">
              <w:rPr>
                <w:b/>
                <w:sz w:val="20"/>
                <w:szCs w:val="20"/>
              </w:rPr>
              <w:t xml:space="preserve">Training </w:t>
            </w:r>
            <w:r>
              <w:rPr>
                <w:sz w:val="20"/>
                <w:szCs w:val="20"/>
              </w:rPr>
              <w:t>and CPD for staff to develop competence and competence.</w:t>
            </w:r>
          </w:p>
        </w:tc>
        <w:tc>
          <w:tcPr>
            <w:tcW w:w="1047" w:type="dxa"/>
          </w:tcPr>
          <w:p w:rsidR="00FE0334" w:rsidRPr="009D6B85" w:rsidRDefault="0076639F" w:rsidP="00FE0334">
            <w:pPr>
              <w:rPr>
                <w:sz w:val="20"/>
                <w:szCs w:val="20"/>
              </w:rPr>
            </w:pPr>
            <w:r>
              <w:rPr>
                <w:sz w:val="20"/>
                <w:szCs w:val="20"/>
              </w:rPr>
              <w:t>TL/English Dept</w:t>
            </w:r>
          </w:p>
        </w:tc>
        <w:tc>
          <w:tcPr>
            <w:tcW w:w="1100" w:type="dxa"/>
          </w:tcPr>
          <w:p w:rsidR="00FE0334" w:rsidRPr="009D6B85" w:rsidRDefault="0076639F" w:rsidP="00FE0334">
            <w:pPr>
              <w:rPr>
                <w:sz w:val="20"/>
                <w:szCs w:val="20"/>
              </w:rPr>
            </w:pPr>
            <w:r>
              <w:rPr>
                <w:sz w:val="20"/>
                <w:szCs w:val="20"/>
              </w:rPr>
              <w:t>CPD budget</w:t>
            </w:r>
          </w:p>
        </w:tc>
        <w:tc>
          <w:tcPr>
            <w:tcW w:w="4775" w:type="dxa"/>
          </w:tcPr>
          <w:p w:rsidR="00FE0334" w:rsidRDefault="0076639F" w:rsidP="0076639F">
            <w:pPr>
              <w:pStyle w:val="ListParagraph"/>
              <w:numPr>
                <w:ilvl w:val="0"/>
                <w:numId w:val="34"/>
              </w:numPr>
              <w:rPr>
                <w:sz w:val="20"/>
                <w:szCs w:val="20"/>
              </w:rPr>
            </w:pPr>
            <w:r>
              <w:rPr>
                <w:sz w:val="20"/>
                <w:szCs w:val="20"/>
              </w:rPr>
              <w:t>Clicker6 training from Jean Rawles.</w:t>
            </w:r>
          </w:p>
          <w:p w:rsidR="0076639F" w:rsidRDefault="0076639F" w:rsidP="0076639F">
            <w:pPr>
              <w:pStyle w:val="ListParagraph"/>
              <w:numPr>
                <w:ilvl w:val="0"/>
                <w:numId w:val="34"/>
              </w:numPr>
              <w:rPr>
                <w:sz w:val="20"/>
                <w:szCs w:val="20"/>
              </w:rPr>
            </w:pPr>
            <w:r>
              <w:rPr>
                <w:sz w:val="20"/>
                <w:szCs w:val="20"/>
              </w:rPr>
              <w:t>Termly INSET from English Department for whole school.</w:t>
            </w:r>
          </w:p>
          <w:p w:rsidR="0076639F" w:rsidRPr="0076639F" w:rsidRDefault="0076639F" w:rsidP="0076639F">
            <w:pPr>
              <w:pStyle w:val="ListParagraph"/>
              <w:numPr>
                <w:ilvl w:val="0"/>
                <w:numId w:val="34"/>
              </w:numPr>
              <w:rPr>
                <w:sz w:val="20"/>
                <w:szCs w:val="20"/>
              </w:rPr>
            </w:pPr>
            <w:r>
              <w:rPr>
                <w:sz w:val="20"/>
                <w:szCs w:val="20"/>
              </w:rPr>
              <w:t xml:space="preserve">English Dept to share INSET with staff at Orrets Meadow on ‘effective questioning of pupils’ and disseminate to the rest of our staff. </w:t>
            </w:r>
          </w:p>
        </w:tc>
        <w:tc>
          <w:tcPr>
            <w:tcW w:w="1230" w:type="dxa"/>
          </w:tcPr>
          <w:p w:rsidR="00FE0334" w:rsidRPr="009D6B85" w:rsidRDefault="0076639F" w:rsidP="00FE0334">
            <w:pPr>
              <w:rPr>
                <w:sz w:val="20"/>
                <w:szCs w:val="20"/>
              </w:rPr>
            </w:pPr>
            <w:r>
              <w:rPr>
                <w:sz w:val="20"/>
                <w:szCs w:val="20"/>
              </w:rPr>
              <w:t>TL/LEv/DK</w:t>
            </w:r>
          </w:p>
        </w:tc>
      </w:tr>
    </w:tbl>
    <w:p w:rsidR="00CC1B1C" w:rsidRDefault="00CC1B1C" w:rsidP="002D6839">
      <w:pPr>
        <w:pStyle w:val="ListParagraph"/>
        <w:rPr>
          <w:b/>
          <w:sz w:val="24"/>
          <w:szCs w:val="24"/>
          <w:u w:val="single"/>
        </w:rPr>
      </w:pPr>
    </w:p>
    <w:tbl>
      <w:tblPr>
        <w:tblStyle w:val="TableGrid"/>
        <w:tblW w:w="0" w:type="auto"/>
        <w:tblLook w:val="04A0" w:firstRow="1" w:lastRow="0" w:firstColumn="1" w:lastColumn="0" w:noHBand="0" w:noVBand="1"/>
      </w:tblPr>
      <w:tblGrid>
        <w:gridCol w:w="2362"/>
        <w:gridCol w:w="3700"/>
        <w:gridCol w:w="1024"/>
        <w:gridCol w:w="1102"/>
        <w:gridCol w:w="4820"/>
        <w:gridCol w:w="1166"/>
      </w:tblGrid>
      <w:tr w:rsidR="00CB65B1" w:rsidTr="0026101C">
        <w:tc>
          <w:tcPr>
            <w:tcW w:w="2362" w:type="dxa"/>
            <w:shd w:val="clear" w:color="auto" w:fill="F2F2F2" w:themeFill="background1" w:themeFillShade="F2"/>
          </w:tcPr>
          <w:p w:rsidR="00CB65B1" w:rsidRDefault="00CB65B1" w:rsidP="0026101C">
            <w:pPr>
              <w:jc w:val="center"/>
              <w:rPr>
                <w:b/>
                <w:sz w:val="20"/>
                <w:szCs w:val="20"/>
              </w:rPr>
            </w:pPr>
            <w:r w:rsidRPr="00FE0334">
              <w:rPr>
                <w:b/>
                <w:sz w:val="20"/>
                <w:szCs w:val="20"/>
              </w:rPr>
              <w:t xml:space="preserve">Objectives </w:t>
            </w:r>
          </w:p>
          <w:p w:rsidR="00CB65B1" w:rsidRPr="00FE0334" w:rsidRDefault="00CB65B1" w:rsidP="0026101C">
            <w:pPr>
              <w:jc w:val="center"/>
              <w:rPr>
                <w:b/>
                <w:sz w:val="20"/>
                <w:szCs w:val="20"/>
              </w:rPr>
            </w:pPr>
            <w:r w:rsidRPr="00FE0334">
              <w:rPr>
                <w:b/>
                <w:sz w:val="20"/>
                <w:szCs w:val="20"/>
              </w:rPr>
              <w:t>(Disciplined Thought)</w:t>
            </w:r>
          </w:p>
        </w:tc>
        <w:tc>
          <w:tcPr>
            <w:tcW w:w="3700" w:type="dxa"/>
            <w:shd w:val="clear" w:color="auto" w:fill="F2F2F2" w:themeFill="background1" w:themeFillShade="F2"/>
          </w:tcPr>
          <w:p w:rsidR="00CB65B1" w:rsidRPr="00FE0334" w:rsidRDefault="00CB65B1" w:rsidP="0026101C">
            <w:pPr>
              <w:jc w:val="center"/>
              <w:rPr>
                <w:b/>
                <w:sz w:val="20"/>
                <w:szCs w:val="20"/>
              </w:rPr>
            </w:pPr>
            <w:r w:rsidRPr="00FE0334">
              <w:rPr>
                <w:b/>
                <w:sz w:val="20"/>
                <w:szCs w:val="20"/>
              </w:rPr>
              <w:t>Disciplined Action Steps</w:t>
            </w:r>
          </w:p>
        </w:tc>
        <w:tc>
          <w:tcPr>
            <w:tcW w:w="1024" w:type="dxa"/>
            <w:shd w:val="clear" w:color="auto" w:fill="F2F2F2" w:themeFill="background1" w:themeFillShade="F2"/>
          </w:tcPr>
          <w:p w:rsidR="00CB65B1" w:rsidRPr="00FE0334" w:rsidRDefault="00CB65B1" w:rsidP="0026101C">
            <w:pPr>
              <w:jc w:val="center"/>
              <w:rPr>
                <w:b/>
                <w:sz w:val="20"/>
                <w:szCs w:val="20"/>
              </w:rPr>
            </w:pPr>
            <w:r w:rsidRPr="00FE0334">
              <w:rPr>
                <w:b/>
                <w:sz w:val="20"/>
                <w:szCs w:val="20"/>
              </w:rPr>
              <w:t>Lead</w:t>
            </w:r>
          </w:p>
        </w:tc>
        <w:tc>
          <w:tcPr>
            <w:tcW w:w="1102" w:type="dxa"/>
            <w:shd w:val="clear" w:color="auto" w:fill="F2F2F2" w:themeFill="background1" w:themeFillShade="F2"/>
          </w:tcPr>
          <w:p w:rsidR="00CB65B1" w:rsidRPr="00FE0334" w:rsidRDefault="00CB65B1" w:rsidP="0026101C">
            <w:pPr>
              <w:jc w:val="center"/>
              <w:rPr>
                <w:b/>
                <w:sz w:val="20"/>
                <w:szCs w:val="20"/>
              </w:rPr>
            </w:pPr>
            <w:r w:rsidRPr="00FE0334">
              <w:rPr>
                <w:b/>
                <w:sz w:val="20"/>
                <w:szCs w:val="20"/>
              </w:rPr>
              <w:t>Funding</w:t>
            </w:r>
          </w:p>
        </w:tc>
        <w:tc>
          <w:tcPr>
            <w:tcW w:w="4820" w:type="dxa"/>
            <w:shd w:val="clear" w:color="auto" w:fill="F2F2F2" w:themeFill="background1" w:themeFillShade="F2"/>
          </w:tcPr>
          <w:p w:rsidR="00CB65B1" w:rsidRPr="00FE0334" w:rsidRDefault="00CB65B1" w:rsidP="0026101C">
            <w:pPr>
              <w:jc w:val="center"/>
              <w:rPr>
                <w:b/>
                <w:sz w:val="20"/>
                <w:szCs w:val="20"/>
              </w:rPr>
            </w:pPr>
            <w:r w:rsidRPr="00FE0334">
              <w:rPr>
                <w:b/>
                <w:sz w:val="20"/>
                <w:szCs w:val="20"/>
              </w:rPr>
              <w:t>Outcome (Measuring impact)</w:t>
            </w:r>
          </w:p>
        </w:tc>
        <w:tc>
          <w:tcPr>
            <w:tcW w:w="1166" w:type="dxa"/>
            <w:shd w:val="clear" w:color="auto" w:fill="F2F2F2" w:themeFill="background1" w:themeFillShade="F2"/>
          </w:tcPr>
          <w:p w:rsidR="00CB65B1" w:rsidRPr="00FE0334" w:rsidRDefault="00CB65B1" w:rsidP="0026101C">
            <w:pPr>
              <w:jc w:val="center"/>
              <w:rPr>
                <w:b/>
                <w:sz w:val="20"/>
                <w:szCs w:val="20"/>
              </w:rPr>
            </w:pPr>
            <w:r w:rsidRPr="00FE0334">
              <w:rPr>
                <w:b/>
                <w:sz w:val="20"/>
                <w:szCs w:val="20"/>
              </w:rPr>
              <w:t>Monitoring</w:t>
            </w:r>
          </w:p>
        </w:tc>
      </w:tr>
      <w:tr w:rsidR="00434FE7" w:rsidTr="0026101C">
        <w:tc>
          <w:tcPr>
            <w:tcW w:w="2362" w:type="dxa"/>
            <w:vMerge w:val="restart"/>
          </w:tcPr>
          <w:p w:rsidR="00434FE7" w:rsidRPr="00F130D6" w:rsidRDefault="00434FE7" w:rsidP="0026101C">
            <w:pPr>
              <w:rPr>
                <w:b/>
                <w:sz w:val="20"/>
                <w:szCs w:val="20"/>
              </w:rPr>
            </w:pPr>
            <w:r w:rsidRPr="00F130D6">
              <w:rPr>
                <w:b/>
                <w:sz w:val="20"/>
                <w:szCs w:val="20"/>
              </w:rPr>
              <w:t xml:space="preserve">To raise the profile of numeracy across the whole school and help pupils recognise that ‘Maths is Everywhere’. </w:t>
            </w:r>
          </w:p>
        </w:tc>
        <w:tc>
          <w:tcPr>
            <w:tcW w:w="3700" w:type="dxa"/>
          </w:tcPr>
          <w:p w:rsidR="00434FE7" w:rsidRPr="00AA1390" w:rsidRDefault="006708B8" w:rsidP="00AA1390">
            <w:pPr>
              <w:pStyle w:val="ListParagraph"/>
              <w:numPr>
                <w:ilvl w:val="0"/>
                <w:numId w:val="30"/>
              </w:numPr>
              <w:rPr>
                <w:color w:val="000000" w:themeColor="text1"/>
                <w:sz w:val="20"/>
                <w:szCs w:val="20"/>
              </w:rPr>
            </w:pPr>
            <w:r w:rsidRPr="006708B8">
              <w:rPr>
                <w:b/>
                <w:color w:val="000000" w:themeColor="text1"/>
                <w:sz w:val="20"/>
                <w:szCs w:val="20"/>
              </w:rPr>
              <w:t>Accreditation:</w:t>
            </w:r>
            <w:r>
              <w:rPr>
                <w:color w:val="000000" w:themeColor="text1"/>
                <w:sz w:val="20"/>
                <w:szCs w:val="20"/>
              </w:rPr>
              <w:t xml:space="preserve"> </w:t>
            </w:r>
            <w:r w:rsidR="00434FE7" w:rsidRPr="00AA1390">
              <w:rPr>
                <w:color w:val="000000" w:themeColor="text1"/>
                <w:sz w:val="20"/>
                <w:szCs w:val="20"/>
              </w:rPr>
              <w:t xml:space="preserve">To review GCSE accreditation for maths. </w:t>
            </w:r>
          </w:p>
        </w:tc>
        <w:tc>
          <w:tcPr>
            <w:tcW w:w="1024" w:type="dxa"/>
          </w:tcPr>
          <w:p w:rsidR="00434FE7" w:rsidRPr="00AA1390" w:rsidRDefault="00434FE7" w:rsidP="0026101C">
            <w:pPr>
              <w:rPr>
                <w:color w:val="000000" w:themeColor="text1"/>
                <w:sz w:val="20"/>
                <w:szCs w:val="20"/>
              </w:rPr>
            </w:pPr>
            <w:r w:rsidRPr="00AA1390">
              <w:rPr>
                <w:color w:val="000000" w:themeColor="text1"/>
                <w:sz w:val="20"/>
                <w:szCs w:val="20"/>
              </w:rPr>
              <w:t>WB</w:t>
            </w:r>
          </w:p>
        </w:tc>
        <w:tc>
          <w:tcPr>
            <w:tcW w:w="1102" w:type="dxa"/>
          </w:tcPr>
          <w:p w:rsidR="00434FE7" w:rsidRPr="00AA1390" w:rsidRDefault="00434FE7" w:rsidP="0026101C">
            <w:pPr>
              <w:rPr>
                <w:color w:val="000000" w:themeColor="text1"/>
                <w:sz w:val="20"/>
                <w:szCs w:val="20"/>
              </w:rPr>
            </w:pPr>
            <w:r>
              <w:rPr>
                <w:color w:val="000000" w:themeColor="text1"/>
                <w:sz w:val="20"/>
                <w:szCs w:val="20"/>
              </w:rPr>
              <w:t>School exams budget</w:t>
            </w:r>
          </w:p>
        </w:tc>
        <w:tc>
          <w:tcPr>
            <w:tcW w:w="4820" w:type="dxa"/>
          </w:tcPr>
          <w:p w:rsidR="00434FE7" w:rsidRPr="00434FE7" w:rsidRDefault="00434FE7" w:rsidP="00434FE7">
            <w:pPr>
              <w:pStyle w:val="ListParagraph"/>
              <w:numPr>
                <w:ilvl w:val="0"/>
                <w:numId w:val="30"/>
              </w:numPr>
              <w:rPr>
                <w:sz w:val="20"/>
                <w:szCs w:val="20"/>
              </w:rPr>
            </w:pPr>
            <w:r w:rsidRPr="00434FE7">
              <w:rPr>
                <w:sz w:val="20"/>
                <w:szCs w:val="20"/>
              </w:rPr>
              <w:t>Make a decision on the best Maths accreditation for Clare Mount pupils by Summer 2016.</w:t>
            </w:r>
          </w:p>
          <w:p w:rsidR="00434FE7" w:rsidRPr="00434FE7" w:rsidRDefault="00434FE7" w:rsidP="00434FE7">
            <w:pPr>
              <w:pStyle w:val="ListParagraph"/>
              <w:numPr>
                <w:ilvl w:val="0"/>
                <w:numId w:val="30"/>
              </w:numPr>
              <w:rPr>
                <w:sz w:val="20"/>
                <w:szCs w:val="20"/>
              </w:rPr>
            </w:pPr>
            <w:r w:rsidRPr="00434FE7">
              <w:rPr>
                <w:sz w:val="20"/>
                <w:szCs w:val="20"/>
              </w:rPr>
              <w:t>To review accredited Level 1 and 2 exams.</w:t>
            </w:r>
          </w:p>
        </w:tc>
        <w:tc>
          <w:tcPr>
            <w:tcW w:w="1166" w:type="dxa"/>
          </w:tcPr>
          <w:p w:rsidR="00434FE7" w:rsidRPr="00434FE7" w:rsidRDefault="00434FE7" w:rsidP="0026101C">
            <w:pPr>
              <w:rPr>
                <w:sz w:val="20"/>
                <w:szCs w:val="20"/>
              </w:rPr>
            </w:pPr>
            <w:r w:rsidRPr="00434FE7">
              <w:rPr>
                <w:sz w:val="20"/>
                <w:szCs w:val="20"/>
              </w:rPr>
              <w:t>WB</w:t>
            </w:r>
            <w:r>
              <w:rPr>
                <w:sz w:val="20"/>
                <w:szCs w:val="20"/>
              </w:rPr>
              <w:t>/TR</w:t>
            </w:r>
          </w:p>
        </w:tc>
      </w:tr>
      <w:tr w:rsidR="00434FE7" w:rsidTr="0026101C">
        <w:tc>
          <w:tcPr>
            <w:tcW w:w="2362" w:type="dxa"/>
            <w:vMerge/>
          </w:tcPr>
          <w:p w:rsidR="00434FE7" w:rsidRPr="00FE0334" w:rsidRDefault="00434FE7" w:rsidP="0026101C">
            <w:pPr>
              <w:rPr>
                <w:b/>
                <w:sz w:val="20"/>
                <w:szCs w:val="20"/>
                <w:u w:val="single"/>
              </w:rPr>
            </w:pPr>
          </w:p>
        </w:tc>
        <w:tc>
          <w:tcPr>
            <w:tcW w:w="3700" w:type="dxa"/>
          </w:tcPr>
          <w:p w:rsidR="00434FE7" w:rsidRPr="00AA1390" w:rsidRDefault="006708B8" w:rsidP="00AA1390">
            <w:pPr>
              <w:pStyle w:val="ListParagraph"/>
              <w:numPr>
                <w:ilvl w:val="0"/>
                <w:numId w:val="30"/>
              </w:numPr>
              <w:rPr>
                <w:sz w:val="20"/>
                <w:szCs w:val="20"/>
              </w:rPr>
            </w:pPr>
            <w:r w:rsidRPr="006708B8">
              <w:rPr>
                <w:b/>
                <w:sz w:val="20"/>
                <w:szCs w:val="20"/>
              </w:rPr>
              <w:t>Interventions:</w:t>
            </w:r>
            <w:r>
              <w:rPr>
                <w:sz w:val="20"/>
                <w:szCs w:val="20"/>
              </w:rPr>
              <w:t xml:space="preserve"> </w:t>
            </w:r>
            <w:r w:rsidR="00434FE7" w:rsidRPr="00AA1390">
              <w:rPr>
                <w:sz w:val="20"/>
                <w:szCs w:val="20"/>
              </w:rPr>
              <w:t xml:space="preserve">To establish a series of Maths interventions to boost learning in maths for targeted groups/individuals. </w:t>
            </w:r>
          </w:p>
        </w:tc>
        <w:tc>
          <w:tcPr>
            <w:tcW w:w="1024" w:type="dxa"/>
          </w:tcPr>
          <w:p w:rsidR="00434FE7" w:rsidRPr="00AA1390" w:rsidRDefault="00434FE7" w:rsidP="0026101C">
            <w:pPr>
              <w:rPr>
                <w:sz w:val="20"/>
                <w:szCs w:val="20"/>
              </w:rPr>
            </w:pPr>
            <w:r w:rsidRPr="00AA1390">
              <w:rPr>
                <w:sz w:val="20"/>
                <w:szCs w:val="20"/>
              </w:rPr>
              <w:t>Maths Dept</w:t>
            </w:r>
          </w:p>
        </w:tc>
        <w:tc>
          <w:tcPr>
            <w:tcW w:w="1102" w:type="dxa"/>
          </w:tcPr>
          <w:p w:rsidR="00434FE7" w:rsidRPr="00AA1390" w:rsidRDefault="00434FE7" w:rsidP="0026101C">
            <w:pPr>
              <w:rPr>
                <w:sz w:val="20"/>
                <w:szCs w:val="20"/>
              </w:rPr>
            </w:pPr>
            <w:r w:rsidRPr="00AA1390">
              <w:rPr>
                <w:sz w:val="20"/>
                <w:szCs w:val="20"/>
              </w:rPr>
              <w:t>£2500 pupil premium funding</w:t>
            </w:r>
          </w:p>
        </w:tc>
        <w:tc>
          <w:tcPr>
            <w:tcW w:w="4820" w:type="dxa"/>
          </w:tcPr>
          <w:p w:rsidR="00434FE7" w:rsidRDefault="006708B8" w:rsidP="00434FE7">
            <w:pPr>
              <w:pStyle w:val="ListParagraph"/>
              <w:numPr>
                <w:ilvl w:val="0"/>
                <w:numId w:val="30"/>
              </w:numPr>
              <w:rPr>
                <w:sz w:val="20"/>
                <w:szCs w:val="20"/>
              </w:rPr>
            </w:pPr>
            <w:r>
              <w:rPr>
                <w:sz w:val="20"/>
                <w:szCs w:val="20"/>
              </w:rPr>
              <w:t xml:space="preserve">To purchase mymaths as a more accessible resource to support homework club. </w:t>
            </w:r>
          </w:p>
          <w:p w:rsidR="006708B8" w:rsidRDefault="006708B8" w:rsidP="00434FE7">
            <w:pPr>
              <w:pStyle w:val="ListParagraph"/>
              <w:numPr>
                <w:ilvl w:val="0"/>
                <w:numId w:val="30"/>
              </w:numPr>
              <w:rPr>
                <w:sz w:val="20"/>
                <w:szCs w:val="20"/>
              </w:rPr>
            </w:pPr>
            <w:r>
              <w:rPr>
                <w:sz w:val="20"/>
                <w:szCs w:val="20"/>
              </w:rPr>
              <w:t xml:space="preserve">To establish a ‘booster’ club to run alongside Community Sport Night (3.30-4.15) on Wednesdays for KS4-5 exam groups. </w:t>
            </w:r>
          </w:p>
          <w:p w:rsidR="006708B8" w:rsidRPr="00434FE7" w:rsidRDefault="006708B8" w:rsidP="00434FE7">
            <w:pPr>
              <w:pStyle w:val="ListParagraph"/>
              <w:numPr>
                <w:ilvl w:val="0"/>
                <w:numId w:val="30"/>
              </w:numPr>
              <w:rPr>
                <w:sz w:val="20"/>
                <w:szCs w:val="20"/>
              </w:rPr>
            </w:pPr>
            <w:r>
              <w:rPr>
                <w:sz w:val="20"/>
                <w:szCs w:val="20"/>
              </w:rPr>
              <w:t>To organise intervention days in school holidays for Year 10/11 and P-16.</w:t>
            </w:r>
          </w:p>
        </w:tc>
        <w:tc>
          <w:tcPr>
            <w:tcW w:w="1166" w:type="dxa"/>
          </w:tcPr>
          <w:p w:rsidR="00434FE7" w:rsidRPr="00434FE7" w:rsidRDefault="00434FE7" w:rsidP="0026101C">
            <w:pPr>
              <w:rPr>
                <w:sz w:val="20"/>
                <w:szCs w:val="20"/>
              </w:rPr>
            </w:pPr>
            <w:r w:rsidRPr="00434FE7">
              <w:rPr>
                <w:sz w:val="20"/>
                <w:szCs w:val="20"/>
              </w:rPr>
              <w:t>WB</w:t>
            </w:r>
            <w:r>
              <w:rPr>
                <w:sz w:val="20"/>
                <w:szCs w:val="20"/>
              </w:rPr>
              <w:t>/TR</w:t>
            </w:r>
          </w:p>
        </w:tc>
      </w:tr>
      <w:tr w:rsidR="00434FE7" w:rsidTr="0026101C">
        <w:tc>
          <w:tcPr>
            <w:tcW w:w="2362" w:type="dxa"/>
            <w:vMerge/>
          </w:tcPr>
          <w:p w:rsidR="00434FE7" w:rsidRPr="00FE0334" w:rsidRDefault="00434FE7" w:rsidP="0026101C">
            <w:pPr>
              <w:rPr>
                <w:b/>
                <w:sz w:val="20"/>
                <w:szCs w:val="20"/>
                <w:u w:val="single"/>
              </w:rPr>
            </w:pPr>
          </w:p>
        </w:tc>
        <w:tc>
          <w:tcPr>
            <w:tcW w:w="3700" w:type="dxa"/>
          </w:tcPr>
          <w:p w:rsidR="00434FE7" w:rsidRPr="00434FE7" w:rsidRDefault="00CD3E96" w:rsidP="00434FE7">
            <w:pPr>
              <w:pStyle w:val="ListParagraph"/>
              <w:numPr>
                <w:ilvl w:val="0"/>
                <w:numId w:val="30"/>
              </w:numPr>
              <w:rPr>
                <w:sz w:val="20"/>
                <w:szCs w:val="20"/>
              </w:rPr>
            </w:pPr>
            <w:r w:rsidRPr="00CD3E96">
              <w:rPr>
                <w:b/>
                <w:sz w:val="20"/>
                <w:szCs w:val="20"/>
              </w:rPr>
              <w:t>Consistency of teaching:</w:t>
            </w:r>
            <w:r>
              <w:rPr>
                <w:sz w:val="20"/>
                <w:szCs w:val="20"/>
              </w:rPr>
              <w:t xml:space="preserve"> </w:t>
            </w:r>
            <w:r w:rsidR="00434FE7" w:rsidRPr="00434FE7">
              <w:rPr>
                <w:sz w:val="20"/>
                <w:szCs w:val="20"/>
              </w:rPr>
              <w:t>To review teaching and learnin</w:t>
            </w:r>
            <w:r>
              <w:rPr>
                <w:sz w:val="20"/>
                <w:szCs w:val="20"/>
              </w:rPr>
              <w:t xml:space="preserve">g in maths to ensure typicality </w:t>
            </w:r>
            <w:r w:rsidR="00434FE7" w:rsidRPr="00434FE7">
              <w:rPr>
                <w:sz w:val="20"/>
                <w:szCs w:val="20"/>
              </w:rPr>
              <w:t xml:space="preserve">within the subject and across the school. </w:t>
            </w:r>
          </w:p>
        </w:tc>
        <w:tc>
          <w:tcPr>
            <w:tcW w:w="1024" w:type="dxa"/>
          </w:tcPr>
          <w:p w:rsidR="00434FE7" w:rsidRPr="00434FE7" w:rsidRDefault="00434FE7" w:rsidP="0026101C">
            <w:pPr>
              <w:rPr>
                <w:sz w:val="20"/>
                <w:szCs w:val="20"/>
              </w:rPr>
            </w:pPr>
            <w:r w:rsidRPr="00434FE7">
              <w:rPr>
                <w:sz w:val="20"/>
                <w:szCs w:val="20"/>
              </w:rPr>
              <w:t>WB</w:t>
            </w:r>
          </w:p>
        </w:tc>
        <w:tc>
          <w:tcPr>
            <w:tcW w:w="1102" w:type="dxa"/>
          </w:tcPr>
          <w:p w:rsidR="00434FE7" w:rsidRPr="00434FE7" w:rsidRDefault="00CD3E96" w:rsidP="00CD3E96">
            <w:pPr>
              <w:rPr>
                <w:sz w:val="20"/>
                <w:szCs w:val="20"/>
              </w:rPr>
            </w:pPr>
            <w:r>
              <w:rPr>
                <w:sz w:val="20"/>
                <w:szCs w:val="20"/>
              </w:rPr>
              <w:t>Dept budget</w:t>
            </w:r>
          </w:p>
        </w:tc>
        <w:tc>
          <w:tcPr>
            <w:tcW w:w="4820" w:type="dxa"/>
          </w:tcPr>
          <w:p w:rsidR="00434FE7" w:rsidRDefault="00434FE7" w:rsidP="00434FE7">
            <w:pPr>
              <w:pStyle w:val="ListParagraph"/>
              <w:numPr>
                <w:ilvl w:val="0"/>
                <w:numId w:val="30"/>
              </w:numPr>
              <w:rPr>
                <w:sz w:val="20"/>
                <w:szCs w:val="20"/>
              </w:rPr>
            </w:pPr>
            <w:r w:rsidRPr="00434FE7">
              <w:rPr>
                <w:sz w:val="20"/>
                <w:szCs w:val="20"/>
              </w:rPr>
              <w:t xml:space="preserve">Department audit and work review </w:t>
            </w:r>
            <w:r w:rsidR="002A6237">
              <w:rPr>
                <w:sz w:val="20"/>
                <w:szCs w:val="20"/>
              </w:rPr>
              <w:t>(</w:t>
            </w:r>
            <w:r w:rsidRPr="00434FE7">
              <w:rPr>
                <w:sz w:val="20"/>
                <w:szCs w:val="20"/>
              </w:rPr>
              <w:t>new H</w:t>
            </w:r>
            <w:r w:rsidR="002A6237">
              <w:rPr>
                <w:sz w:val="20"/>
                <w:szCs w:val="20"/>
              </w:rPr>
              <w:t>OD).</w:t>
            </w:r>
          </w:p>
          <w:p w:rsidR="006708B8" w:rsidRPr="006708B8" w:rsidRDefault="006708B8" w:rsidP="006708B8">
            <w:pPr>
              <w:pStyle w:val="ListParagraph"/>
              <w:numPr>
                <w:ilvl w:val="0"/>
                <w:numId w:val="30"/>
              </w:numPr>
              <w:rPr>
                <w:color w:val="000000" w:themeColor="text1"/>
                <w:sz w:val="20"/>
                <w:szCs w:val="20"/>
              </w:rPr>
            </w:pPr>
            <w:r w:rsidRPr="006708B8">
              <w:rPr>
                <w:rFonts w:eastAsia="Times New Roman" w:cs="Arial"/>
                <w:bCs/>
                <w:color w:val="000000" w:themeColor="text1"/>
                <w:sz w:val="19"/>
                <w:szCs w:val="19"/>
              </w:rPr>
              <w:t>B</w:t>
            </w:r>
            <w:r w:rsidRPr="003064D0">
              <w:rPr>
                <w:rFonts w:eastAsia="Times New Roman" w:cs="Arial"/>
                <w:bCs/>
                <w:color w:val="000000" w:themeColor="text1"/>
                <w:sz w:val="19"/>
                <w:szCs w:val="19"/>
              </w:rPr>
              <w:t>uy in outside expertise e</w:t>
            </w:r>
            <w:r w:rsidRPr="006708B8">
              <w:rPr>
                <w:rFonts w:eastAsia="Times New Roman" w:cs="Arial"/>
                <w:bCs/>
                <w:color w:val="000000" w:themeColor="text1"/>
                <w:sz w:val="19"/>
                <w:szCs w:val="19"/>
              </w:rPr>
              <w:t>.g.</w:t>
            </w:r>
            <w:r w:rsidRPr="003064D0">
              <w:rPr>
                <w:rFonts w:eastAsia="Times New Roman" w:cs="Arial"/>
                <w:bCs/>
                <w:color w:val="000000" w:themeColor="text1"/>
                <w:sz w:val="19"/>
                <w:szCs w:val="19"/>
              </w:rPr>
              <w:t xml:space="preserve"> GCSE examiner to do an ability/need appropriate revision session nearer the exams</w:t>
            </w:r>
            <w:r w:rsidRPr="006708B8">
              <w:rPr>
                <w:rFonts w:eastAsia="Times New Roman" w:cs="Arial"/>
                <w:bCs/>
                <w:color w:val="000000" w:themeColor="text1"/>
                <w:sz w:val="19"/>
                <w:szCs w:val="19"/>
              </w:rPr>
              <w:t>.</w:t>
            </w:r>
          </w:p>
        </w:tc>
        <w:tc>
          <w:tcPr>
            <w:tcW w:w="1166" w:type="dxa"/>
          </w:tcPr>
          <w:p w:rsidR="00434FE7" w:rsidRPr="00434FE7" w:rsidRDefault="00434FE7" w:rsidP="0026101C">
            <w:pPr>
              <w:rPr>
                <w:sz w:val="20"/>
                <w:szCs w:val="20"/>
              </w:rPr>
            </w:pPr>
            <w:r w:rsidRPr="00434FE7">
              <w:rPr>
                <w:sz w:val="20"/>
                <w:szCs w:val="20"/>
              </w:rPr>
              <w:t>WB/TR</w:t>
            </w:r>
          </w:p>
        </w:tc>
      </w:tr>
      <w:tr w:rsidR="00434FE7" w:rsidTr="0026101C">
        <w:tc>
          <w:tcPr>
            <w:tcW w:w="2362" w:type="dxa"/>
            <w:vMerge/>
          </w:tcPr>
          <w:p w:rsidR="00434FE7" w:rsidRPr="00FE0334" w:rsidRDefault="00434FE7" w:rsidP="0026101C">
            <w:pPr>
              <w:rPr>
                <w:b/>
                <w:sz w:val="20"/>
                <w:szCs w:val="20"/>
                <w:u w:val="single"/>
              </w:rPr>
            </w:pPr>
          </w:p>
        </w:tc>
        <w:tc>
          <w:tcPr>
            <w:tcW w:w="3700" w:type="dxa"/>
          </w:tcPr>
          <w:p w:rsidR="00434FE7" w:rsidRPr="00434FE7" w:rsidRDefault="00CD3E96" w:rsidP="00434FE7">
            <w:pPr>
              <w:pStyle w:val="ListParagraph"/>
              <w:numPr>
                <w:ilvl w:val="0"/>
                <w:numId w:val="30"/>
              </w:numPr>
              <w:rPr>
                <w:sz w:val="20"/>
                <w:szCs w:val="20"/>
              </w:rPr>
            </w:pPr>
            <w:r w:rsidRPr="00CD3E96">
              <w:rPr>
                <w:b/>
                <w:sz w:val="20"/>
                <w:szCs w:val="20"/>
              </w:rPr>
              <w:t>Numeracy:</w:t>
            </w:r>
            <w:r>
              <w:rPr>
                <w:sz w:val="20"/>
                <w:szCs w:val="20"/>
              </w:rPr>
              <w:t xml:space="preserve"> </w:t>
            </w:r>
            <w:r w:rsidR="00434FE7" w:rsidRPr="00434FE7">
              <w:rPr>
                <w:sz w:val="20"/>
                <w:szCs w:val="20"/>
              </w:rPr>
              <w:t>To promote numeracy across the whole school.</w:t>
            </w:r>
          </w:p>
        </w:tc>
        <w:tc>
          <w:tcPr>
            <w:tcW w:w="1024" w:type="dxa"/>
          </w:tcPr>
          <w:p w:rsidR="00434FE7" w:rsidRPr="00434FE7" w:rsidRDefault="00434FE7" w:rsidP="0026101C">
            <w:pPr>
              <w:rPr>
                <w:sz w:val="20"/>
                <w:szCs w:val="20"/>
              </w:rPr>
            </w:pPr>
            <w:r w:rsidRPr="00434FE7">
              <w:rPr>
                <w:sz w:val="20"/>
                <w:szCs w:val="20"/>
              </w:rPr>
              <w:t xml:space="preserve">WB </w:t>
            </w:r>
          </w:p>
        </w:tc>
        <w:tc>
          <w:tcPr>
            <w:tcW w:w="1102" w:type="dxa"/>
          </w:tcPr>
          <w:p w:rsidR="00434FE7" w:rsidRPr="00434FE7" w:rsidRDefault="00CD3E96" w:rsidP="0026101C">
            <w:pPr>
              <w:rPr>
                <w:sz w:val="20"/>
                <w:szCs w:val="20"/>
              </w:rPr>
            </w:pPr>
            <w:r>
              <w:rPr>
                <w:sz w:val="20"/>
                <w:szCs w:val="20"/>
              </w:rPr>
              <w:t>Pupil premium budget.</w:t>
            </w:r>
          </w:p>
        </w:tc>
        <w:tc>
          <w:tcPr>
            <w:tcW w:w="4820" w:type="dxa"/>
          </w:tcPr>
          <w:p w:rsidR="00CD3E96" w:rsidRDefault="00F130D6" w:rsidP="00434FE7">
            <w:pPr>
              <w:pStyle w:val="ListParagraph"/>
              <w:numPr>
                <w:ilvl w:val="0"/>
                <w:numId w:val="30"/>
              </w:numPr>
              <w:rPr>
                <w:sz w:val="20"/>
                <w:szCs w:val="20"/>
              </w:rPr>
            </w:pPr>
            <w:r w:rsidRPr="007A4682">
              <w:rPr>
                <w:sz w:val="20"/>
                <w:szCs w:val="20"/>
              </w:rPr>
              <w:t>Nominate a link person in every Dept/faculty.</w:t>
            </w:r>
          </w:p>
          <w:p w:rsidR="00434FE7" w:rsidRDefault="00CD3E96" w:rsidP="00434FE7">
            <w:pPr>
              <w:pStyle w:val="ListParagraph"/>
              <w:numPr>
                <w:ilvl w:val="0"/>
                <w:numId w:val="30"/>
              </w:numPr>
              <w:rPr>
                <w:sz w:val="20"/>
                <w:szCs w:val="20"/>
              </w:rPr>
            </w:pPr>
            <w:r>
              <w:rPr>
                <w:sz w:val="20"/>
                <w:szCs w:val="20"/>
              </w:rPr>
              <w:t xml:space="preserve">Create themes for each half term (e.g. large digital and analogue clock in every teaching classroom, time radio controlled so that both show exact time). </w:t>
            </w:r>
          </w:p>
          <w:p w:rsidR="00CD3E96" w:rsidRPr="00CD3E96" w:rsidRDefault="00CD3E96" w:rsidP="00CD3E96">
            <w:pPr>
              <w:pStyle w:val="ListParagraph"/>
              <w:numPr>
                <w:ilvl w:val="0"/>
                <w:numId w:val="30"/>
              </w:numPr>
              <w:rPr>
                <w:color w:val="000000" w:themeColor="text1"/>
                <w:sz w:val="20"/>
                <w:szCs w:val="20"/>
                <w:u w:val="single"/>
              </w:rPr>
            </w:pPr>
            <w:r>
              <w:rPr>
                <w:rFonts w:eastAsia="Times New Roman" w:cs="Arial"/>
                <w:bCs/>
                <w:color w:val="000000" w:themeColor="text1"/>
                <w:sz w:val="19"/>
                <w:szCs w:val="19"/>
              </w:rPr>
              <w:t xml:space="preserve">Purchase a </w:t>
            </w:r>
            <w:r w:rsidRPr="003064D0">
              <w:rPr>
                <w:rFonts w:eastAsia="Times New Roman" w:cs="Arial"/>
                <w:bCs/>
                <w:color w:val="000000" w:themeColor="text1"/>
                <w:sz w:val="19"/>
                <w:szCs w:val="19"/>
              </w:rPr>
              <w:t>set of maths dictionaries and nume</w:t>
            </w:r>
            <w:r>
              <w:rPr>
                <w:rFonts w:eastAsia="Times New Roman" w:cs="Arial"/>
                <w:bCs/>
                <w:color w:val="000000" w:themeColor="text1"/>
                <w:sz w:val="19"/>
                <w:szCs w:val="19"/>
              </w:rPr>
              <w:t>r</w:t>
            </w:r>
            <w:r w:rsidRPr="003064D0">
              <w:rPr>
                <w:rFonts w:eastAsia="Times New Roman" w:cs="Arial"/>
                <w:bCs/>
                <w:color w:val="000000" w:themeColor="text1"/>
                <w:sz w:val="19"/>
                <w:szCs w:val="19"/>
              </w:rPr>
              <w:t>acy posters to be prominently displayed in classrooms and around school</w:t>
            </w:r>
            <w:r>
              <w:rPr>
                <w:rFonts w:eastAsia="Times New Roman" w:cs="Arial"/>
                <w:bCs/>
                <w:color w:val="000000" w:themeColor="text1"/>
                <w:sz w:val="19"/>
                <w:szCs w:val="19"/>
              </w:rPr>
              <w:t>.</w:t>
            </w:r>
          </w:p>
          <w:p w:rsidR="007A4682" w:rsidRPr="00434FE7" w:rsidRDefault="007A4682" w:rsidP="00CD3E96">
            <w:pPr>
              <w:pStyle w:val="ListParagraph"/>
              <w:numPr>
                <w:ilvl w:val="0"/>
                <w:numId w:val="30"/>
              </w:numPr>
              <w:rPr>
                <w:b/>
                <w:sz w:val="20"/>
                <w:szCs w:val="20"/>
                <w:u w:val="single"/>
              </w:rPr>
            </w:pPr>
            <w:r w:rsidRPr="007A4682">
              <w:rPr>
                <w:sz w:val="20"/>
                <w:szCs w:val="20"/>
              </w:rPr>
              <w:t>Training for staff on the first Monday of each half term in ‘talk time’.</w:t>
            </w:r>
            <w:r>
              <w:rPr>
                <w:b/>
                <w:sz w:val="20"/>
                <w:szCs w:val="20"/>
                <w:u w:val="single"/>
              </w:rPr>
              <w:t xml:space="preserve"> </w:t>
            </w:r>
          </w:p>
        </w:tc>
        <w:tc>
          <w:tcPr>
            <w:tcW w:w="1166" w:type="dxa"/>
          </w:tcPr>
          <w:p w:rsidR="00434FE7" w:rsidRPr="00F130D6" w:rsidRDefault="00F130D6" w:rsidP="0026101C">
            <w:pPr>
              <w:rPr>
                <w:sz w:val="20"/>
                <w:szCs w:val="20"/>
              </w:rPr>
            </w:pPr>
            <w:r w:rsidRPr="00F130D6">
              <w:rPr>
                <w:sz w:val="20"/>
                <w:szCs w:val="20"/>
              </w:rPr>
              <w:t>WB/TR</w:t>
            </w:r>
          </w:p>
        </w:tc>
      </w:tr>
      <w:tr w:rsidR="00CB65B1" w:rsidRPr="00CB65B1" w:rsidTr="00E22A66">
        <w:tc>
          <w:tcPr>
            <w:tcW w:w="14174" w:type="dxa"/>
            <w:gridSpan w:val="6"/>
            <w:shd w:val="clear" w:color="auto" w:fill="C6D9F1" w:themeFill="text2" w:themeFillTint="33"/>
          </w:tcPr>
          <w:p w:rsidR="00CB65B1" w:rsidRPr="00CB65B1" w:rsidRDefault="00CB65B1" w:rsidP="00CB65B1">
            <w:pPr>
              <w:rPr>
                <w:rFonts w:cs="Times New Roman"/>
                <w:sz w:val="24"/>
                <w:szCs w:val="24"/>
              </w:rPr>
            </w:pPr>
            <w:r>
              <w:rPr>
                <w:b/>
                <w:sz w:val="24"/>
                <w:szCs w:val="24"/>
              </w:rPr>
              <w:lastRenderedPageBreak/>
              <w:t xml:space="preserve">Focus Priority 2: </w:t>
            </w:r>
            <w:r w:rsidRPr="00CB65B1">
              <w:rPr>
                <w:b/>
                <w:sz w:val="24"/>
                <w:szCs w:val="24"/>
              </w:rPr>
              <w:t>Personal</w:t>
            </w:r>
            <w:r>
              <w:rPr>
                <w:b/>
                <w:sz w:val="24"/>
                <w:szCs w:val="24"/>
              </w:rPr>
              <w:t xml:space="preserve"> </w:t>
            </w:r>
            <w:r w:rsidRPr="00CB65B1">
              <w:rPr>
                <w:b/>
                <w:sz w:val="24"/>
                <w:szCs w:val="24"/>
              </w:rPr>
              <w:t>Social and Emotional development of all learners</w:t>
            </w:r>
            <w:r w:rsidR="00E22A66">
              <w:rPr>
                <w:b/>
                <w:sz w:val="24"/>
                <w:szCs w:val="24"/>
              </w:rPr>
              <w:t xml:space="preserve"> Critical Analysis</w:t>
            </w:r>
            <w:r w:rsidRPr="00CB65B1">
              <w:rPr>
                <w:b/>
                <w:sz w:val="24"/>
                <w:szCs w:val="24"/>
              </w:rPr>
              <w:t>.</w:t>
            </w:r>
          </w:p>
        </w:tc>
      </w:tr>
    </w:tbl>
    <w:p w:rsidR="00693E1A" w:rsidRDefault="00693E1A">
      <w:pPr>
        <w:rPr>
          <w:sz w:val="24"/>
          <w:szCs w:val="24"/>
        </w:rPr>
      </w:pPr>
    </w:p>
    <w:tbl>
      <w:tblPr>
        <w:tblStyle w:val="TableGrid"/>
        <w:tblW w:w="0" w:type="auto"/>
        <w:tblLook w:val="04A0" w:firstRow="1" w:lastRow="0" w:firstColumn="1" w:lastColumn="0" w:noHBand="0" w:noVBand="1"/>
      </w:tblPr>
      <w:tblGrid>
        <w:gridCol w:w="2235"/>
        <w:gridCol w:w="11939"/>
      </w:tblGrid>
      <w:tr w:rsidR="0026101C" w:rsidRPr="00582283" w:rsidTr="0026101C">
        <w:tc>
          <w:tcPr>
            <w:tcW w:w="2235" w:type="dxa"/>
          </w:tcPr>
          <w:p w:rsidR="0026101C" w:rsidRPr="002A6237" w:rsidRDefault="0026101C" w:rsidP="0026101C">
            <w:pPr>
              <w:rPr>
                <w:rFonts w:cs="Times New Roman"/>
                <w:sz w:val="20"/>
                <w:szCs w:val="20"/>
              </w:rPr>
            </w:pPr>
            <w:r w:rsidRPr="002A6237">
              <w:rPr>
                <w:rFonts w:cs="Times New Roman"/>
                <w:sz w:val="20"/>
                <w:szCs w:val="20"/>
              </w:rPr>
              <w:t>Focus Priority 2</w:t>
            </w:r>
          </w:p>
        </w:tc>
        <w:tc>
          <w:tcPr>
            <w:tcW w:w="11939" w:type="dxa"/>
          </w:tcPr>
          <w:p w:rsidR="0026101C" w:rsidRPr="002A6237" w:rsidRDefault="0026101C" w:rsidP="0026101C">
            <w:pPr>
              <w:pStyle w:val="ListParagraph"/>
              <w:numPr>
                <w:ilvl w:val="0"/>
                <w:numId w:val="18"/>
              </w:numPr>
              <w:rPr>
                <w:rFonts w:cs="Times New Roman"/>
                <w:sz w:val="20"/>
                <w:szCs w:val="20"/>
              </w:rPr>
            </w:pPr>
            <w:r w:rsidRPr="002A6237">
              <w:rPr>
                <w:b/>
                <w:sz w:val="20"/>
                <w:szCs w:val="20"/>
              </w:rPr>
              <w:t>Personal, Social and Emotional development of all learners.</w:t>
            </w:r>
          </w:p>
          <w:p w:rsidR="0026101C" w:rsidRPr="002A6237" w:rsidRDefault="0026101C" w:rsidP="0026101C">
            <w:pPr>
              <w:pStyle w:val="ListParagraph"/>
              <w:numPr>
                <w:ilvl w:val="0"/>
                <w:numId w:val="18"/>
              </w:numPr>
              <w:rPr>
                <w:rFonts w:cs="Times New Roman"/>
                <w:sz w:val="20"/>
                <w:szCs w:val="20"/>
              </w:rPr>
            </w:pPr>
            <w:r w:rsidRPr="002A6237">
              <w:rPr>
                <w:sz w:val="20"/>
                <w:szCs w:val="20"/>
                <w:u w:val="single"/>
              </w:rPr>
              <w:t>Key outcomes</w:t>
            </w:r>
            <w:r w:rsidRPr="002A6237">
              <w:rPr>
                <w:sz w:val="20"/>
                <w:szCs w:val="20"/>
              </w:rPr>
              <w:t>:</w:t>
            </w:r>
          </w:p>
          <w:p w:rsidR="0026101C" w:rsidRPr="002A6237" w:rsidRDefault="0026101C" w:rsidP="0026101C">
            <w:pPr>
              <w:pStyle w:val="ListParagraph"/>
              <w:numPr>
                <w:ilvl w:val="0"/>
                <w:numId w:val="18"/>
              </w:numPr>
              <w:rPr>
                <w:rFonts w:cs="Times New Roman"/>
                <w:sz w:val="20"/>
                <w:szCs w:val="20"/>
              </w:rPr>
            </w:pPr>
            <w:r w:rsidRPr="002A6237">
              <w:rPr>
                <w:sz w:val="20"/>
                <w:szCs w:val="20"/>
              </w:rPr>
              <w:t>Transfer of IEPs to EHCP profiles.</w:t>
            </w:r>
          </w:p>
          <w:p w:rsidR="0026101C" w:rsidRPr="002A6237" w:rsidRDefault="0026101C" w:rsidP="0026101C">
            <w:pPr>
              <w:pStyle w:val="ListParagraph"/>
              <w:numPr>
                <w:ilvl w:val="0"/>
                <w:numId w:val="18"/>
              </w:numPr>
              <w:rPr>
                <w:rFonts w:cs="Times New Roman"/>
                <w:sz w:val="20"/>
                <w:szCs w:val="20"/>
              </w:rPr>
            </w:pPr>
            <w:r w:rsidRPr="002A6237">
              <w:rPr>
                <w:rFonts w:cs="Times New Roman"/>
                <w:sz w:val="20"/>
                <w:szCs w:val="20"/>
              </w:rPr>
              <w:t>To continually develop case studies which tell the ‘story behind the child’.</w:t>
            </w:r>
          </w:p>
          <w:p w:rsidR="0026101C" w:rsidRPr="002A6237" w:rsidRDefault="0026101C" w:rsidP="0026101C">
            <w:pPr>
              <w:pStyle w:val="ListParagraph"/>
              <w:numPr>
                <w:ilvl w:val="0"/>
                <w:numId w:val="18"/>
              </w:numPr>
              <w:rPr>
                <w:rFonts w:cs="Times New Roman"/>
                <w:sz w:val="20"/>
                <w:szCs w:val="20"/>
              </w:rPr>
            </w:pPr>
            <w:r w:rsidRPr="002A6237">
              <w:rPr>
                <w:rFonts w:cs="Times New Roman"/>
                <w:sz w:val="20"/>
                <w:szCs w:val="20"/>
              </w:rPr>
              <w:t>Use values to build character, maintain high standards in behaviour and support emotional regulation.</w:t>
            </w:r>
          </w:p>
          <w:p w:rsidR="0026101C" w:rsidRPr="002A6237" w:rsidRDefault="0026101C" w:rsidP="0026101C">
            <w:pPr>
              <w:pStyle w:val="ListParagraph"/>
              <w:numPr>
                <w:ilvl w:val="0"/>
                <w:numId w:val="18"/>
              </w:numPr>
              <w:rPr>
                <w:rFonts w:cs="Times New Roman"/>
                <w:sz w:val="20"/>
                <w:szCs w:val="20"/>
              </w:rPr>
            </w:pPr>
            <w:r w:rsidRPr="002A6237">
              <w:rPr>
                <w:rFonts w:cs="Times New Roman"/>
                <w:sz w:val="20"/>
                <w:szCs w:val="20"/>
              </w:rPr>
              <w:t xml:space="preserve">Targeted projects aimed at those in most need (e.g. Beyond the Baseline, Sky Living for Sport, Extreme Wheels). </w:t>
            </w:r>
          </w:p>
          <w:p w:rsidR="0026101C" w:rsidRPr="002A6237" w:rsidRDefault="0026101C" w:rsidP="0026101C">
            <w:pPr>
              <w:pStyle w:val="ListParagraph"/>
              <w:numPr>
                <w:ilvl w:val="0"/>
                <w:numId w:val="18"/>
              </w:numPr>
              <w:rPr>
                <w:rFonts w:cs="Times New Roman"/>
                <w:sz w:val="20"/>
                <w:szCs w:val="20"/>
              </w:rPr>
            </w:pPr>
            <w:r w:rsidRPr="002A6237">
              <w:rPr>
                <w:rFonts w:cs="Times New Roman"/>
                <w:sz w:val="20"/>
                <w:szCs w:val="20"/>
              </w:rPr>
              <w:t xml:space="preserve">Leadership development to develop confidence, resilience and an ability to positively influence those around them.  </w:t>
            </w:r>
          </w:p>
        </w:tc>
      </w:tr>
    </w:tbl>
    <w:p w:rsidR="0026101C" w:rsidRDefault="0026101C"/>
    <w:tbl>
      <w:tblPr>
        <w:tblStyle w:val="TableGrid"/>
        <w:tblW w:w="0" w:type="auto"/>
        <w:tblLook w:val="04A0" w:firstRow="1" w:lastRow="0" w:firstColumn="1" w:lastColumn="0" w:noHBand="0" w:noVBand="1"/>
      </w:tblPr>
      <w:tblGrid>
        <w:gridCol w:w="7087"/>
        <w:gridCol w:w="7087"/>
      </w:tblGrid>
      <w:tr w:rsidR="00E22A66" w:rsidTr="00E22A66">
        <w:tc>
          <w:tcPr>
            <w:tcW w:w="7087" w:type="dxa"/>
            <w:shd w:val="clear" w:color="auto" w:fill="C6D9F1" w:themeFill="text2" w:themeFillTint="33"/>
          </w:tcPr>
          <w:p w:rsidR="00E22A66" w:rsidRPr="000950D4" w:rsidRDefault="00E22A66" w:rsidP="0026101C">
            <w:pPr>
              <w:rPr>
                <w:b/>
                <w:sz w:val="20"/>
                <w:szCs w:val="20"/>
                <w:u w:val="single"/>
              </w:rPr>
            </w:pPr>
            <w:r w:rsidRPr="000950D4">
              <w:rPr>
                <w:b/>
                <w:sz w:val="20"/>
                <w:szCs w:val="20"/>
                <w:u w:val="single"/>
              </w:rPr>
              <w:t xml:space="preserve">Current situation: </w:t>
            </w:r>
          </w:p>
        </w:tc>
        <w:tc>
          <w:tcPr>
            <w:tcW w:w="7087" w:type="dxa"/>
            <w:shd w:val="clear" w:color="auto" w:fill="C6D9F1" w:themeFill="text2" w:themeFillTint="33"/>
          </w:tcPr>
          <w:p w:rsidR="00E22A66" w:rsidRPr="000950D4" w:rsidRDefault="00E22A66" w:rsidP="0026101C">
            <w:pPr>
              <w:rPr>
                <w:b/>
                <w:sz w:val="20"/>
                <w:szCs w:val="20"/>
                <w:u w:val="single"/>
              </w:rPr>
            </w:pPr>
            <w:r w:rsidRPr="000950D4">
              <w:rPr>
                <w:b/>
                <w:sz w:val="20"/>
                <w:szCs w:val="20"/>
                <w:u w:val="single"/>
              </w:rPr>
              <w:t xml:space="preserve">Key changes / actions required: </w:t>
            </w:r>
          </w:p>
        </w:tc>
      </w:tr>
      <w:tr w:rsidR="00E22A66" w:rsidTr="0026101C">
        <w:tc>
          <w:tcPr>
            <w:tcW w:w="7087" w:type="dxa"/>
            <w:shd w:val="clear" w:color="auto" w:fill="F2F2F2" w:themeFill="background1" w:themeFillShade="F2"/>
          </w:tcPr>
          <w:p w:rsidR="00E22A66" w:rsidRPr="000950D4" w:rsidRDefault="00E22A66" w:rsidP="0026101C">
            <w:pPr>
              <w:rPr>
                <w:b/>
                <w:sz w:val="20"/>
                <w:szCs w:val="20"/>
                <w:u w:val="single"/>
              </w:rPr>
            </w:pPr>
            <w:r w:rsidRPr="000950D4">
              <w:rPr>
                <w:b/>
                <w:sz w:val="20"/>
                <w:szCs w:val="20"/>
                <w:u w:val="single"/>
              </w:rPr>
              <w:t>Leadership and Management:</w:t>
            </w:r>
          </w:p>
        </w:tc>
        <w:tc>
          <w:tcPr>
            <w:tcW w:w="7087" w:type="dxa"/>
            <w:shd w:val="clear" w:color="auto" w:fill="F2F2F2" w:themeFill="background1" w:themeFillShade="F2"/>
          </w:tcPr>
          <w:p w:rsidR="00E22A66" w:rsidRPr="000950D4" w:rsidRDefault="00E22A66" w:rsidP="0026101C">
            <w:pPr>
              <w:rPr>
                <w:b/>
                <w:sz w:val="20"/>
                <w:szCs w:val="20"/>
                <w:u w:val="single"/>
              </w:rPr>
            </w:pPr>
          </w:p>
        </w:tc>
      </w:tr>
      <w:tr w:rsidR="00E22A66" w:rsidTr="0026101C">
        <w:tc>
          <w:tcPr>
            <w:tcW w:w="7087" w:type="dxa"/>
          </w:tcPr>
          <w:p w:rsidR="00E22A66" w:rsidRDefault="002A1766" w:rsidP="0026101C">
            <w:pPr>
              <w:pStyle w:val="ListParagraph"/>
              <w:numPr>
                <w:ilvl w:val="0"/>
                <w:numId w:val="19"/>
              </w:numPr>
              <w:rPr>
                <w:sz w:val="20"/>
                <w:szCs w:val="20"/>
              </w:rPr>
            </w:pPr>
            <w:r>
              <w:rPr>
                <w:sz w:val="20"/>
                <w:szCs w:val="20"/>
              </w:rPr>
              <w:t>New Assistant Head appointed with responsibility for Heads of Year and safeguarding.</w:t>
            </w:r>
          </w:p>
          <w:p w:rsidR="00C856CD" w:rsidRDefault="00C856CD" w:rsidP="0026101C">
            <w:pPr>
              <w:pStyle w:val="ListParagraph"/>
              <w:numPr>
                <w:ilvl w:val="0"/>
                <w:numId w:val="19"/>
              </w:numPr>
              <w:rPr>
                <w:sz w:val="20"/>
                <w:szCs w:val="20"/>
              </w:rPr>
            </w:pPr>
            <w:r>
              <w:rPr>
                <w:sz w:val="20"/>
                <w:szCs w:val="20"/>
              </w:rPr>
              <w:t>Learning mentors creating ‘Story behind the child’ and C.H.I.L.D. snapshots.</w:t>
            </w:r>
          </w:p>
          <w:p w:rsidR="00215282" w:rsidRDefault="00215282" w:rsidP="0026101C">
            <w:pPr>
              <w:pStyle w:val="ListParagraph"/>
              <w:numPr>
                <w:ilvl w:val="0"/>
                <w:numId w:val="19"/>
              </w:numPr>
              <w:rPr>
                <w:sz w:val="20"/>
                <w:szCs w:val="20"/>
              </w:rPr>
            </w:pPr>
            <w:r>
              <w:rPr>
                <w:sz w:val="20"/>
                <w:szCs w:val="20"/>
              </w:rPr>
              <w:t xml:space="preserve">The school introduced Prefects and a Head Boy to our leadership opportunities for pupils. </w:t>
            </w:r>
          </w:p>
          <w:p w:rsidR="00717CB4" w:rsidRPr="000950D4" w:rsidRDefault="00717CB4" w:rsidP="0026101C">
            <w:pPr>
              <w:pStyle w:val="ListParagraph"/>
              <w:numPr>
                <w:ilvl w:val="0"/>
                <w:numId w:val="19"/>
              </w:numPr>
              <w:rPr>
                <w:sz w:val="20"/>
                <w:szCs w:val="20"/>
              </w:rPr>
            </w:pPr>
            <w:r>
              <w:rPr>
                <w:sz w:val="20"/>
                <w:szCs w:val="20"/>
              </w:rPr>
              <w:t xml:space="preserve">School achieved the E-safety ward – the first school on Wirral to do so. </w:t>
            </w:r>
          </w:p>
        </w:tc>
        <w:tc>
          <w:tcPr>
            <w:tcW w:w="7087" w:type="dxa"/>
          </w:tcPr>
          <w:p w:rsidR="00C856CD" w:rsidRDefault="002A1766" w:rsidP="0026101C">
            <w:pPr>
              <w:pStyle w:val="ListParagraph"/>
              <w:numPr>
                <w:ilvl w:val="0"/>
                <w:numId w:val="19"/>
              </w:numPr>
              <w:rPr>
                <w:sz w:val="20"/>
                <w:szCs w:val="20"/>
              </w:rPr>
            </w:pPr>
            <w:r>
              <w:rPr>
                <w:sz w:val="20"/>
                <w:szCs w:val="20"/>
              </w:rPr>
              <w:t>3 Associate Senior Leaders (current Middle Leaders) to be appointed to help with targeted projects around our behaviour policy and pupil premium interventions.</w:t>
            </w:r>
          </w:p>
          <w:p w:rsidR="00E22A66" w:rsidRPr="000950D4" w:rsidRDefault="00C856CD" w:rsidP="0026101C">
            <w:pPr>
              <w:pStyle w:val="ListParagraph"/>
              <w:numPr>
                <w:ilvl w:val="0"/>
                <w:numId w:val="19"/>
              </w:numPr>
              <w:rPr>
                <w:sz w:val="20"/>
                <w:szCs w:val="20"/>
              </w:rPr>
            </w:pPr>
            <w:r>
              <w:rPr>
                <w:sz w:val="20"/>
                <w:szCs w:val="20"/>
              </w:rPr>
              <w:t xml:space="preserve">Assistant Head (lead on ASC) to have weekly timetabled slots to work with ASC pupils struggling with transitions or timetable. </w:t>
            </w:r>
            <w:r w:rsidR="002A1766">
              <w:rPr>
                <w:sz w:val="20"/>
                <w:szCs w:val="20"/>
              </w:rPr>
              <w:t xml:space="preserve"> </w:t>
            </w:r>
          </w:p>
        </w:tc>
      </w:tr>
      <w:tr w:rsidR="00E22A66" w:rsidTr="0026101C">
        <w:tc>
          <w:tcPr>
            <w:tcW w:w="7087" w:type="dxa"/>
            <w:shd w:val="clear" w:color="auto" w:fill="F2F2F2" w:themeFill="background1" w:themeFillShade="F2"/>
          </w:tcPr>
          <w:p w:rsidR="00E22A66" w:rsidRPr="000950D4" w:rsidRDefault="00E22A66" w:rsidP="0026101C">
            <w:pPr>
              <w:rPr>
                <w:b/>
                <w:sz w:val="20"/>
                <w:szCs w:val="20"/>
                <w:u w:val="single"/>
              </w:rPr>
            </w:pPr>
            <w:r w:rsidRPr="000950D4">
              <w:rPr>
                <w:b/>
                <w:sz w:val="20"/>
                <w:szCs w:val="20"/>
                <w:u w:val="single"/>
              </w:rPr>
              <w:t>Teaching and Learning:</w:t>
            </w:r>
          </w:p>
        </w:tc>
        <w:tc>
          <w:tcPr>
            <w:tcW w:w="7087" w:type="dxa"/>
            <w:shd w:val="clear" w:color="auto" w:fill="F2F2F2" w:themeFill="background1" w:themeFillShade="F2"/>
          </w:tcPr>
          <w:p w:rsidR="00E22A66" w:rsidRPr="000950D4" w:rsidRDefault="00E22A66" w:rsidP="0026101C">
            <w:pPr>
              <w:rPr>
                <w:b/>
                <w:sz w:val="20"/>
                <w:szCs w:val="20"/>
                <w:u w:val="single"/>
              </w:rPr>
            </w:pPr>
          </w:p>
        </w:tc>
      </w:tr>
      <w:tr w:rsidR="00E22A66" w:rsidTr="0026101C">
        <w:tc>
          <w:tcPr>
            <w:tcW w:w="7087" w:type="dxa"/>
          </w:tcPr>
          <w:p w:rsidR="00E22A66" w:rsidRDefault="002A1766" w:rsidP="0026101C">
            <w:pPr>
              <w:pStyle w:val="ListParagraph"/>
              <w:numPr>
                <w:ilvl w:val="0"/>
                <w:numId w:val="20"/>
              </w:numPr>
              <w:rPr>
                <w:sz w:val="20"/>
                <w:szCs w:val="20"/>
              </w:rPr>
            </w:pPr>
            <w:r>
              <w:rPr>
                <w:sz w:val="20"/>
                <w:szCs w:val="20"/>
              </w:rPr>
              <w:t>Regular whole staff INSET on autism and behaviour management as part of CPD and meetings programme.</w:t>
            </w:r>
          </w:p>
          <w:p w:rsidR="002A1766" w:rsidRPr="000950D4" w:rsidRDefault="002A1766" w:rsidP="0026101C">
            <w:pPr>
              <w:pStyle w:val="ListParagraph"/>
              <w:numPr>
                <w:ilvl w:val="0"/>
                <w:numId w:val="20"/>
              </w:numPr>
              <w:rPr>
                <w:sz w:val="20"/>
                <w:szCs w:val="20"/>
              </w:rPr>
            </w:pPr>
            <w:r>
              <w:rPr>
                <w:sz w:val="20"/>
                <w:szCs w:val="20"/>
              </w:rPr>
              <w:t xml:space="preserve">Brook delivered training to over 25 staff on teaching sex and relationships education to pupils with special educational needs. </w:t>
            </w:r>
          </w:p>
        </w:tc>
        <w:tc>
          <w:tcPr>
            <w:tcW w:w="7087" w:type="dxa"/>
          </w:tcPr>
          <w:p w:rsidR="00E22A66" w:rsidRPr="00215282" w:rsidRDefault="00215282" w:rsidP="002A1766">
            <w:pPr>
              <w:pStyle w:val="ListParagraph"/>
              <w:numPr>
                <w:ilvl w:val="0"/>
                <w:numId w:val="20"/>
              </w:numPr>
              <w:rPr>
                <w:sz w:val="20"/>
                <w:szCs w:val="20"/>
              </w:rPr>
            </w:pPr>
            <w:r w:rsidRPr="00215282">
              <w:rPr>
                <w:sz w:val="20"/>
                <w:szCs w:val="20"/>
              </w:rPr>
              <w:t>Transfer documentation from IEPs to EHC</w:t>
            </w:r>
            <w:r w:rsidR="002A6237">
              <w:rPr>
                <w:sz w:val="20"/>
                <w:szCs w:val="20"/>
              </w:rPr>
              <w:t>P</w:t>
            </w:r>
            <w:r w:rsidRPr="00215282">
              <w:rPr>
                <w:sz w:val="20"/>
                <w:szCs w:val="20"/>
              </w:rPr>
              <w:t>s.</w:t>
            </w:r>
          </w:p>
          <w:p w:rsidR="00215282" w:rsidRPr="00215282" w:rsidRDefault="00215282" w:rsidP="002A1766">
            <w:pPr>
              <w:pStyle w:val="ListParagraph"/>
              <w:numPr>
                <w:ilvl w:val="0"/>
                <w:numId w:val="20"/>
              </w:numPr>
              <w:rPr>
                <w:b/>
                <w:sz w:val="20"/>
                <w:szCs w:val="20"/>
                <w:u w:val="single"/>
              </w:rPr>
            </w:pPr>
            <w:r w:rsidRPr="00215282">
              <w:rPr>
                <w:sz w:val="20"/>
                <w:szCs w:val="20"/>
              </w:rPr>
              <w:t>Continue to put support plans and interventions in place so pupils are ‘ready to learn’.</w:t>
            </w:r>
          </w:p>
          <w:p w:rsidR="00215282" w:rsidRPr="002A1766" w:rsidRDefault="00215282" w:rsidP="002A1766">
            <w:pPr>
              <w:pStyle w:val="ListParagraph"/>
              <w:numPr>
                <w:ilvl w:val="0"/>
                <w:numId w:val="20"/>
              </w:numPr>
              <w:rPr>
                <w:b/>
                <w:sz w:val="20"/>
                <w:szCs w:val="20"/>
                <w:u w:val="single"/>
              </w:rPr>
            </w:pPr>
            <w:r>
              <w:rPr>
                <w:sz w:val="20"/>
                <w:szCs w:val="20"/>
              </w:rPr>
              <w:t xml:space="preserve">New Head of PSHE to review the curriculum and establish a ‘British Values’ Day, as well as a PSHE themed week. </w:t>
            </w:r>
            <w:r>
              <w:rPr>
                <w:b/>
                <w:sz w:val="20"/>
                <w:szCs w:val="20"/>
                <w:u w:val="single"/>
              </w:rPr>
              <w:t xml:space="preserve"> </w:t>
            </w:r>
          </w:p>
        </w:tc>
      </w:tr>
      <w:tr w:rsidR="00E22A66" w:rsidTr="0026101C">
        <w:tc>
          <w:tcPr>
            <w:tcW w:w="7087" w:type="dxa"/>
            <w:shd w:val="clear" w:color="auto" w:fill="F2F2F2" w:themeFill="background1" w:themeFillShade="F2"/>
          </w:tcPr>
          <w:p w:rsidR="00E22A66" w:rsidRPr="000950D4" w:rsidRDefault="00E22A66" w:rsidP="0026101C">
            <w:pPr>
              <w:rPr>
                <w:b/>
                <w:sz w:val="20"/>
                <w:szCs w:val="20"/>
                <w:u w:val="single"/>
              </w:rPr>
            </w:pPr>
            <w:r w:rsidRPr="000950D4">
              <w:rPr>
                <w:b/>
                <w:sz w:val="20"/>
                <w:szCs w:val="20"/>
                <w:u w:val="single"/>
              </w:rPr>
              <w:t xml:space="preserve">Achievement: </w:t>
            </w:r>
          </w:p>
        </w:tc>
        <w:tc>
          <w:tcPr>
            <w:tcW w:w="7087" w:type="dxa"/>
            <w:shd w:val="clear" w:color="auto" w:fill="F2F2F2" w:themeFill="background1" w:themeFillShade="F2"/>
          </w:tcPr>
          <w:p w:rsidR="00E22A66" w:rsidRPr="000950D4" w:rsidRDefault="00E22A66" w:rsidP="0026101C">
            <w:pPr>
              <w:rPr>
                <w:b/>
                <w:sz w:val="20"/>
                <w:szCs w:val="20"/>
                <w:u w:val="single"/>
              </w:rPr>
            </w:pPr>
          </w:p>
        </w:tc>
      </w:tr>
      <w:tr w:rsidR="00E22A66" w:rsidTr="0026101C">
        <w:tc>
          <w:tcPr>
            <w:tcW w:w="7087" w:type="dxa"/>
          </w:tcPr>
          <w:p w:rsidR="00E22A66" w:rsidRDefault="002A1766" w:rsidP="0026101C">
            <w:pPr>
              <w:pStyle w:val="ListParagraph"/>
              <w:numPr>
                <w:ilvl w:val="0"/>
                <w:numId w:val="20"/>
              </w:numPr>
              <w:rPr>
                <w:sz w:val="20"/>
                <w:szCs w:val="20"/>
              </w:rPr>
            </w:pPr>
            <w:r w:rsidRPr="002A1766">
              <w:rPr>
                <w:sz w:val="20"/>
                <w:szCs w:val="20"/>
              </w:rPr>
              <w:t xml:space="preserve">The school are part of the Wirral Healthy Schools consortium. In 2014-2015 we delivered healthy schools best practice sessions to other schools and our Health and Inclusion Champions Roadshow has been showcased as best practice at the NW School Games Organiser event.  </w:t>
            </w:r>
          </w:p>
          <w:p w:rsidR="00717CB4" w:rsidRDefault="002A1766" w:rsidP="0026101C">
            <w:pPr>
              <w:pStyle w:val="ListParagraph"/>
              <w:numPr>
                <w:ilvl w:val="0"/>
                <w:numId w:val="20"/>
              </w:numPr>
              <w:rPr>
                <w:sz w:val="20"/>
                <w:szCs w:val="20"/>
              </w:rPr>
            </w:pPr>
            <w:r>
              <w:rPr>
                <w:sz w:val="20"/>
                <w:szCs w:val="20"/>
              </w:rPr>
              <w:t>Up to 60 youngsters continue to attend weekly community sport night sessions whilst another 20 attend football and JumpIN dance sessions.</w:t>
            </w:r>
          </w:p>
          <w:p w:rsidR="002A1766" w:rsidRPr="002A1766" w:rsidRDefault="00717CB4" w:rsidP="00717CB4">
            <w:pPr>
              <w:pStyle w:val="ListParagraph"/>
              <w:numPr>
                <w:ilvl w:val="0"/>
                <w:numId w:val="20"/>
              </w:numPr>
              <w:rPr>
                <w:sz w:val="20"/>
                <w:szCs w:val="20"/>
              </w:rPr>
            </w:pPr>
            <w:r>
              <w:rPr>
                <w:sz w:val="20"/>
                <w:szCs w:val="20"/>
              </w:rPr>
              <w:t xml:space="preserve">School became Merseyside Sport Secondary School of the Year and achieved International School of the Year. </w:t>
            </w:r>
            <w:r w:rsidR="002A1766">
              <w:rPr>
                <w:sz w:val="20"/>
                <w:szCs w:val="20"/>
              </w:rPr>
              <w:t xml:space="preserve"> </w:t>
            </w:r>
          </w:p>
        </w:tc>
        <w:tc>
          <w:tcPr>
            <w:tcW w:w="7087" w:type="dxa"/>
          </w:tcPr>
          <w:p w:rsidR="00E22A66" w:rsidRDefault="002A1766" w:rsidP="002A1766">
            <w:pPr>
              <w:pStyle w:val="ListParagraph"/>
              <w:numPr>
                <w:ilvl w:val="0"/>
                <w:numId w:val="20"/>
              </w:numPr>
              <w:rPr>
                <w:sz w:val="20"/>
                <w:szCs w:val="20"/>
              </w:rPr>
            </w:pPr>
            <w:r w:rsidRPr="002A1766">
              <w:rPr>
                <w:sz w:val="20"/>
                <w:szCs w:val="20"/>
              </w:rPr>
              <w:t>Rugby Ambassadors programme to be showcased by YST and TREDS values to be used across whole school and cluster of schools (Teamwork. Respect. Enjoyment. Discipline. Sportsmanship).</w:t>
            </w:r>
          </w:p>
          <w:p w:rsidR="00215282" w:rsidRDefault="00215282" w:rsidP="002A1766">
            <w:pPr>
              <w:pStyle w:val="ListParagraph"/>
              <w:numPr>
                <w:ilvl w:val="0"/>
                <w:numId w:val="20"/>
              </w:numPr>
              <w:rPr>
                <w:sz w:val="20"/>
                <w:szCs w:val="20"/>
              </w:rPr>
            </w:pPr>
            <w:r>
              <w:rPr>
                <w:sz w:val="20"/>
                <w:szCs w:val="20"/>
              </w:rPr>
              <w:t xml:space="preserve">Nominate pupils from Clare Mount to Talent Inspiration Programme and YA Peer Mentor Conference. </w:t>
            </w:r>
          </w:p>
          <w:p w:rsidR="00215282" w:rsidRDefault="00215282" w:rsidP="002A1766">
            <w:pPr>
              <w:pStyle w:val="ListParagraph"/>
              <w:numPr>
                <w:ilvl w:val="0"/>
                <w:numId w:val="20"/>
              </w:numPr>
              <w:rPr>
                <w:sz w:val="20"/>
                <w:szCs w:val="20"/>
              </w:rPr>
            </w:pPr>
            <w:r>
              <w:rPr>
                <w:sz w:val="20"/>
                <w:szCs w:val="20"/>
              </w:rPr>
              <w:t xml:space="preserve">2 former students to become members of The Pack. </w:t>
            </w:r>
          </w:p>
          <w:p w:rsidR="00717CB4" w:rsidRPr="002A1766" w:rsidRDefault="00717CB4" w:rsidP="002A1766">
            <w:pPr>
              <w:pStyle w:val="ListParagraph"/>
              <w:numPr>
                <w:ilvl w:val="0"/>
                <w:numId w:val="20"/>
              </w:numPr>
              <w:rPr>
                <w:sz w:val="20"/>
                <w:szCs w:val="20"/>
              </w:rPr>
            </w:pPr>
            <w:r>
              <w:rPr>
                <w:sz w:val="20"/>
                <w:szCs w:val="20"/>
              </w:rPr>
              <w:t>School to achieve School of Sanctuary Status.</w:t>
            </w:r>
          </w:p>
        </w:tc>
      </w:tr>
      <w:tr w:rsidR="00E22A66" w:rsidTr="0026101C">
        <w:tc>
          <w:tcPr>
            <w:tcW w:w="7087" w:type="dxa"/>
            <w:shd w:val="clear" w:color="auto" w:fill="F2F2F2" w:themeFill="background1" w:themeFillShade="F2"/>
          </w:tcPr>
          <w:p w:rsidR="00E22A66" w:rsidRPr="000950D4" w:rsidRDefault="00E22A66" w:rsidP="0026101C">
            <w:pPr>
              <w:rPr>
                <w:b/>
                <w:sz w:val="20"/>
                <w:szCs w:val="20"/>
                <w:u w:val="single"/>
              </w:rPr>
            </w:pPr>
            <w:r w:rsidRPr="000950D4">
              <w:rPr>
                <w:b/>
                <w:sz w:val="20"/>
                <w:szCs w:val="20"/>
                <w:u w:val="single"/>
              </w:rPr>
              <w:lastRenderedPageBreak/>
              <w:t xml:space="preserve">Quality of the curriculum: </w:t>
            </w:r>
          </w:p>
        </w:tc>
        <w:tc>
          <w:tcPr>
            <w:tcW w:w="7087" w:type="dxa"/>
            <w:shd w:val="clear" w:color="auto" w:fill="F2F2F2" w:themeFill="background1" w:themeFillShade="F2"/>
          </w:tcPr>
          <w:p w:rsidR="00E22A66" w:rsidRPr="000950D4" w:rsidRDefault="00E22A66" w:rsidP="0026101C">
            <w:pPr>
              <w:rPr>
                <w:b/>
                <w:sz w:val="20"/>
                <w:szCs w:val="20"/>
                <w:u w:val="single"/>
              </w:rPr>
            </w:pPr>
          </w:p>
        </w:tc>
      </w:tr>
      <w:tr w:rsidR="00E22A66" w:rsidTr="0026101C">
        <w:tc>
          <w:tcPr>
            <w:tcW w:w="7087" w:type="dxa"/>
          </w:tcPr>
          <w:p w:rsidR="00E22A66" w:rsidRPr="002A1766" w:rsidRDefault="002A1766" w:rsidP="00E22A66">
            <w:pPr>
              <w:pStyle w:val="ListParagraph"/>
              <w:numPr>
                <w:ilvl w:val="0"/>
                <w:numId w:val="20"/>
              </w:numPr>
              <w:rPr>
                <w:sz w:val="20"/>
                <w:szCs w:val="20"/>
              </w:rPr>
            </w:pPr>
            <w:r w:rsidRPr="002A1766">
              <w:rPr>
                <w:sz w:val="20"/>
                <w:szCs w:val="20"/>
              </w:rPr>
              <w:t xml:space="preserve">School joined the School Food Champions programme and ran 5 weeks of physical activity challenges with rewards from The Living Streets. The school have subsequently helped to make a creature comforts short film entitled ‘talking feet’. </w:t>
            </w:r>
          </w:p>
        </w:tc>
        <w:tc>
          <w:tcPr>
            <w:tcW w:w="7087" w:type="dxa"/>
          </w:tcPr>
          <w:p w:rsidR="00E22A66" w:rsidRPr="002A1766" w:rsidRDefault="002A1766" w:rsidP="002A1766">
            <w:pPr>
              <w:pStyle w:val="ListParagraph"/>
              <w:numPr>
                <w:ilvl w:val="0"/>
                <w:numId w:val="20"/>
              </w:numPr>
              <w:rPr>
                <w:sz w:val="20"/>
                <w:szCs w:val="20"/>
              </w:rPr>
            </w:pPr>
            <w:r w:rsidRPr="002A1766">
              <w:rPr>
                <w:sz w:val="20"/>
                <w:szCs w:val="20"/>
              </w:rPr>
              <w:t>The school will establish weekly before-school activity sessions including tennis, zumba and fitness. GET SET will showcase this as part of the Road to Rio project.</w:t>
            </w:r>
          </w:p>
          <w:p w:rsidR="002A1766" w:rsidRPr="00215282" w:rsidRDefault="002A1766" w:rsidP="002A1766">
            <w:pPr>
              <w:pStyle w:val="ListParagraph"/>
              <w:numPr>
                <w:ilvl w:val="0"/>
                <w:numId w:val="20"/>
              </w:numPr>
              <w:rPr>
                <w:b/>
                <w:sz w:val="20"/>
                <w:szCs w:val="20"/>
                <w:u w:val="single"/>
              </w:rPr>
            </w:pPr>
            <w:r w:rsidRPr="002A1766">
              <w:rPr>
                <w:sz w:val="20"/>
                <w:szCs w:val="20"/>
              </w:rPr>
              <w:t>Whole school to engage in Road to Rio project.</w:t>
            </w:r>
          </w:p>
          <w:p w:rsidR="00215282" w:rsidRPr="00215282" w:rsidRDefault="00215282" w:rsidP="002A1766">
            <w:pPr>
              <w:pStyle w:val="ListParagraph"/>
              <w:numPr>
                <w:ilvl w:val="0"/>
                <w:numId w:val="20"/>
              </w:numPr>
              <w:rPr>
                <w:b/>
                <w:sz w:val="20"/>
                <w:szCs w:val="20"/>
                <w:u w:val="single"/>
              </w:rPr>
            </w:pPr>
            <w:r>
              <w:rPr>
                <w:sz w:val="20"/>
                <w:szCs w:val="20"/>
              </w:rPr>
              <w:t xml:space="preserve">To continue to promote healthy eating through the School Food Champions programme. </w:t>
            </w:r>
          </w:p>
          <w:p w:rsidR="00215282" w:rsidRPr="002A1766" w:rsidRDefault="00215282" w:rsidP="002A1766">
            <w:pPr>
              <w:pStyle w:val="ListParagraph"/>
              <w:numPr>
                <w:ilvl w:val="0"/>
                <w:numId w:val="20"/>
              </w:numPr>
              <w:rPr>
                <w:b/>
                <w:sz w:val="20"/>
                <w:szCs w:val="20"/>
                <w:u w:val="single"/>
              </w:rPr>
            </w:pPr>
            <w:r>
              <w:rPr>
                <w:sz w:val="20"/>
                <w:szCs w:val="20"/>
              </w:rPr>
              <w:t xml:space="preserve">YA Peer Mentors to boost physical activity levels of our less active pupils in lower school. </w:t>
            </w:r>
          </w:p>
        </w:tc>
      </w:tr>
    </w:tbl>
    <w:p w:rsidR="00E22A66" w:rsidRDefault="00E22A66">
      <w:pPr>
        <w:rPr>
          <w:sz w:val="24"/>
          <w:szCs w:val="24"/>
        </w:rPr>
      </w:pPr>
    </w:p>
    <w:tbl>
      <w:tblPr>
        <w:tblStyle w:val="TableGrid"/>
        <w:tblW w:w="0" w:type="auto"/>
        <w:tblLook w:val="04A0" w:firstRow="1" w:lastRow="0" w:firstColumn="1" w:lastColumn="0" w:noHBand="0" w:noVBand="1"/>
      </w:tblPr>
      <w:tblGrid>
        <w:gridCol w:w="14174"/>
      </w:tblGrid>
      <w:tr w:rsidR="001B269F" w:rsidRPr="001B269F" w:rsidTr="001B269F">
        <w:tc>
          <w:tcPr>
            <w:tcW w:w="14174" w:type="dxa"/>
            <w:shd w:val="clear" w:color="auto" w:fill="C6D9F1" w:themeFill="text2" w:themeFillTint="33"/>
          </w:tcPr>
          <w:p w:rsidR="001B269F" w:rsidRPr="001B269F" w:rsidRDefault="001B269F" w:rsidP="0026101C">
            <w:pPr>
              <w:rPr>
                <w:b/>
                <w:sz w:val="24"/>
                <w:szCs w:val="24"/>
              </w:rPr>
            </w:pPr>
            <w:r w:rsidRPr="001B269F">
              <w:rPr>
                <w:b/>
                <w:sz w:val="24"/>
                <w:szCs w:val="24"/>
              </w:rPr>
              <w:t xml:space="preserve">Focus Priority 2:  Personal Social and Emotional development Action Plan: </w:t>
            </w:r>
          </w:p>
        </w:tc>
      </w:tr>
    </w:tbl>
    <w:p w:rsidR="00E22A66" w:rsidRDefault="00E22A66">
      <w:pPr>
        <w:rPr>
          <w:sz w:val="24"/>
          <w:szCs w:val="24"/>
        </w:rPr>
      </w:pPr>
    </w:p>
    <w:tbl>
      <w:tblPr>
        <w:tblStyle w:val="TableGrid"/>
        <w:tblW w:w="0" w:type="auto"/>
        <w:tblLook w:val="04A0" w:firstRow="1" w:lastRow="0" w:firstColumn="1" w:lastColumn="0" w:noHBand="0" w:noVBand="1"/>
      </w:tblPr>
      <w:tblGrid>
        <w:gridCol w:w="2293"/>
        <w:gridCol w:w="3541"/>
        <w:gridCol w:w="1251"/>
        <w:gridCol w:w="1087"/>
        <w:gridCol w:w="4645"/>
        <w:gridCol w:w="1357"/>
      </w:tblGrid>
      <w:tr w:rsidR="00F11264" w:rsidTr="00F11264">
        <w:tc>
          <w:tcPr>
            <w:tcW w:w="2293" w:type="dxa"/>
            <w:shd w:val="clear" w:color="auto" w:fill="C6D9F1" w:themeFill="text2" w:themeFillTint="33"/>
          </w:tcPr>
          <w:p w:rsidR="00CB65B1" w:rsidRDefault="00CB65B1" w:rsidP="0026101C">
            <w:pPr>
              <w:jc w:val="center"/>
              <w:rPr>
                <w:b/>
                <w:sz w:val="20"/>
                <w:szCs w:val="20"/>
              </w:rPr>
            </w:pPr>
            <w:r w:rsidRPr="00FE0334">
              <w:rPr>
                <w:b/>
                <w:sz w:val="20"/>
                <w:szCs w:val="20"/>
              </w:rPr>
              <w:t xml:space="preserve">Objectives </w:t>
            </w:r>
          </w:p>
          <w:p w:rsidR="00CB65B1" w:rsidRPr="00FE0334" w:rsidRDefault="00CB65B1" w:rsidP="0026101C">
            <w:pPr>
              <w:jc w:val="center"/>
              <w:rPr>
                <w:b/>
                <w:sz w:val="20"/>
                <w:szCs w:val="20"/>
              </w:rPr>
            </w:pPr>
            <w:r w:rsidRPr="00FE0334">
              <w:rPr>
                <w:b/>
                <w:sz w:val="20"/>
                <w:szCs w:val="20"/>
              </w:rPr>
              <w:t>(Disciplined Thought)</w:t>
            </w:r>
          </w:p>
        </w:tc>
        <w:tc>
          <w:tcPr>
            <w:tcW w:w="3541" w:type="dxa"/>
            <w:shd w:val="clear" w:color="auto" w:fill="C6D9F1" w:themeFill="text2" w:themeFillTint="33"/>
          </w:tcPr>
          <w:p w:rsidR="00CB65B1" w:rsidRPr="00FE0334" w:rsidRDefault="00CB65B1" w:rsidP="0026101C">
            <w:pPr>
              <w:jc w:val="center"/>
              <w:rPr>
                <w:b/>
                <w:sz w:val="20"/>
                <w:szCs w:val="20"/>
              </w:rPr>
            </w:pPr>
            <w:r w:rsidRPr="00FE0334">
              <w:rPr>
                <w:b/>
                <w:sz w:val="20"/>
                <w:szCs w:val="20"/>
              </w:rPr>
              <w:t>Disciplined Action Steps</w:t>
            </w:r>
          </w:p>
        </w:tc>
        <w:tc>
          <w:tcPr>
            <w:tcW w:w="1251" w:type="dxa"/>
            <w:shd w:val="clear" w:color="auto" w:fill="C6D9F1" w:themeFill="text2" w:themeFillTint="33"/>
          </w:tcPr>
          <w:p w:rsidR="00CB65B1" w:rsidRPr="00FE0334" w:rsidRDefault="00CB65B1" w:rsidP="0026101C">
            <w:pPr>
              <w:jc w:val="center"/>
              <w:rPr>
                <w:b/>
                <w:sz w:val="20"/>
                <w:szCs w:val="20"/>
              </w:rPr>
            </w:pPr>
            <w:r w:rsidRPr="00FE0334">
              <w:rPr>
                <w:b/>
                <w:sz w:val="20"/>
                <w:szCs w:val="20"/>
              </w:rPr>
              <w:t>Lead</w:t>
            </w:r>
          </w:p>
        </w:tc>
        <w:tc>
          <w:tcPr>
            <w:tcW w:w="1087" w:type="dxa"/>
            <w:shd w:val="clear" w:color="auto" w:fill="C6D9F1" w:themeFill="text2" w:themeFillTint="33"/>
          </w:tcPr>
          <w:p w:rsidR="00CB65B1" w:rsidRPr="00FE0334" w:rsidRDefault="00CB65B1" w:rsidP="0026101C">
            <w:pPr>
              <w:jc w:val="center"/>
              <w:rPr>
                <w:b/>
                <w:sz w:val="20"/>
                <w:szCs w:val="20"/>
              </w:rPr>
            </w:pPr>
            <w:r w:rsidRPr="00FE0334">
              <w:rPr>
                <w:b/>
                <w:sz w:val="20"/>
                <w:szCs w:val="20"/>
              </w:rPr>
              <w:t>Funding</w:t>
            </w:r>
          </w:p>
        </w:tc>
        <w:tc>
          <w:tcPr>
            <w:tcW w:w="4645" w:type="dxa"/>
            <w:shd w:val="clear" w:color="auto" w:fill="C6D9F1" w:themeFill="text2" w:themeFillTint="33"/>
          </w:tcPr>
          <w:p w:rsidR="00CB65B1" w:rsidRPr="00FE0334" w:rsidRDefault="00CB65B1" w:rsidP="0026101C">
            <w:pPr>
              <w:jc w:val="center"/>
              <w:rPr>
                <w:b/>
                <w:sz w:val="20"/>
                <w:szCs w:val="20"/>
              </w:rPr>
            </w:pPr>
            <w:r w:rsidRPr="00FE0334">
              <w:rPr>
                <w:b/>
                <w:sz w:val="20"/>
                <w:szCs w:val="20"/>
              </w:rPr>
              <w:t>Outcome (Measuring impact)</w:t>
            </w:r>
          </w:p>
        </w:tc>
        <w:tc>
          <w:tcPr>
            <w:tcW w:w="1357" w:type="dxa"/>
            <w:shd w:val="clear" w:color="auto" w:fill="C6D9F1" w:themeFill="text2" w:themeFillTint="33"/>
          </w:tcPr>
          <w:p w:rsidR="00CB65B1" w:rsidRPr="00FE0334" w:rsidRDefault="00CB65B1" w:rsidP="0026101C">
            <w:pPr>
              <w:jc w:val="center"/>
              <w:rPr>
                <w:b/>
                <w:sz w:val="20"/>
                <w:szCs w:val="20"/>
              </w:rPr>
            </w:pPr>
            <w:r w:rsidRPr="00FE0334">
              <w:rPr>
                <w:b/>
                <w:sz w:val="20"/>
                <w:szCs w:val="20"/>
              </w:rPr>
              <w:t>Monitoring</w:t>
            </w:r>
          </w:p>
        </w:tc>
      </w:tr>
      <w:tr w:rsidR="002A6237" w:rsidTr="00F11264">
        <w:tc>
          <w:tcPr>
            <w:tcW w:w="2293" w:type="dxa"/>
            <w:vMerge w:val="restart"/>
          </w:tcPr>
          <w:p w:rsidR="002A6237" w:rsidRPr="00537521" w:rsidRDefault="002A6237" w:rsidP="0026101C">
            <w:pPr>
              <w:rPr>
                <w:b/>
                <w:sz w:val="20"/>
                <w:szCs w:val="20"/>
              </w:rPr>
            </w:pPr>
            <w:r w:rsidRPr="00537521">
              <w:rPr>
                <w:b/>
                <w:sz w:val="20"/>
                <w:szCs w:val="20"/>
              </w:rPr>
              <w:t>To support the personal development of all pupils by promoting fundamental British values</w:t>
            </w:r>
            <w:r>
              <w:rPr>
                <w:b/>
                <w:sz w:val="20"/>
                <w:szCs w:val="20"/>
              </w:rPr>
              <w:t xml:space="preserve"> so they become good citizens</w:t>
            </w:r>
            <w:r w:rsidRPr="00537521">
              <w:rPr>
                <w:b/>
                <w:sz w:val="20"/>
                <w:szCs w:val="20"/>
              </w:rPr>
              <w:t>.</w:t>
            </w:r>
          </w:p>
        </w:tc>
        <w:tc>
          <w:tcPr>
            <w:tcW w:w="3541" w:type="dxa"/>
          </w:tcPr>
          <w:p w:rsidR="002A6237" w:rsidRPr="00C45C75" w:rsidRDefault="002A6237" w:rsidP="00C45C75">
            <w:pPr>
              <w:pStyle w:val="ListParagraph"/>
              <w:numPr>
                <w:ilvl w:val="0"/>
                <w:numId w:val="42"/>
              </w:numPr>
              <w:rPr>
                <w:sz w:val="20"/>
                <w:szCs w:val="20"/>
              </w:rPr>
            </w:pPr>
            <w:r w:rsidRPr="00C45C75">
              <w:rPr>
                <w:sz w:val="20"/>
                <w:szCs w:val="20"/>
              </w:rPr>
              <w:t>To use major sporting events to support positive behaviour.</w:t>
            </w:r>
          </w:p>
        </w:tc>
        <w:tc>
          <w:tcPr>
            <w:tcW w:w="1251" w:type="dxa"/>
          </w:tcPr>
          <w:p w:rsidR="002A6237" w:rsidRPr="00537521" w:rsidRDefault="002A6237" w:rsidP="0026101C">
            <w:pPr>
              <w:rPr>
                <w:sz w:val="20"/>
                <w:szCs w:val="20"/>
              </w:rPr>
            </w:pPr>
            <w:r w:rsidRPr="00537521">
              <w:rPr>
                <w:sz w:val="20"/>
                <w:szCs w:val="20"/>
              </w:rPr>
              <w:t>DK</w:t>
            </w:r>
          </w:p>
        </w:tc>
        <w:tc>
          <w:tcPr>
            <w:tcW w:w="1087" w:type="dxa"/>
          </w:tcPr>
          <w:p w:rsidR="002A6237" w:rsidRPr="00537521" w:rsidRDefault="002A6237" w:rsidP="0026101C">
            <w:pPr>
              <w:rPr>
                <w:sz w:val="20"/>
                <w:szCs w:val="20"/>
              </w:rPr>
            </w:pPr>
            <w:r w:rsidRPr="00537521">
              <w:rPr>
                <w:sz w:val="20"/>
                <w:szCs w:val="20"/>
              </w:rPr>
              <w:t>Sports College</w:t>
            </w:r>
          </w:p>
        </w:tc>
        <w:tc>
          <w:tcPr>
            <w:tcW w:w="4645" w:type="dxa"/>
          </w:tcPr>
          <w:p w:rsidR="002A6237" w:rsidRDefault="002A6237" w:rsidP="001676CB">
            <w:pPr>
              <w:pStyle w:val="ListParagraph"/>
              <w:numPr>
                <w:ilvl w:val="0"/>
                <w:numId w:val="35"/>
              </w:numPr>
              <w:rPr>
                <w:sz w:val="20"/>
                <w:szCs w:val="20"/>
              </w:rPr>
            </w:pPr>
            <w:r w:rsidRPr="001676CB">
              <w:rPr>
                <w:sz w:val="20"/>
                <w:szCs w:val="20"/>
              </w:rPr>
              <w:t>Use TREDS (Teamwork. Respect. Enjoyment. Discipline. Sportmanship)</w:t>
            </w:r>
            <w:r>
              <w:rPr>
                <w:sz w:val="20"/>
                <w:szCs w:val="20"/>
              </w:rPr>
              <w:t xml:space="preserve"> reward scheme across the whole school during the Rugby World Cup (Sept-Oct 2015).</w:t>
            </w:r>
          </w:p>
          <w:p w:rsidR="002A6237" w:rsidRPr="001676CB" w:rsidRDefault="002A6237" w:rsidP="001676CB">
            <w:pPr>
              <w:pStyle w:val="ListParagraph"/>
              <w:numPr>
                <w:ilvl w:val="0"/>
                <w:numId w:val="35"/>
              </w:numPr>
              <w:rPr>
                <w:sz w:val="20"/>
                <w:szCs w:val="20"/>
              </w:rPr>
            </w:pPr>
            <w:r>
              <w:rPr>
                <w:sz w:val="20"/>
                <w:szCs w:val="20"/>
              </w:rPr>
              <w:t xml:space="preserve">As part of Road to Rio use the Olympic/Paralympic values to motivate pupils to act and behave in the right way. </w:t>
            </w:r>
          </w:p>
        </w:tc>
        <w:tc>
          <w:tcPr>
            <w:tcW w:w="1357" w:type="dxa"/>
          </w:tcPr>
          <w:p w:rsidR="002A6237" w:rsidRPr="00537521" w:rsidRDefault="002A6237" w:rsidP="0026101C">
            <w:pPr>
              <w:rPr>
                <w:sz w:val="20"/>
                <w:szCs w:val="20"/>
              </w:rPr>
            </w:pPr>
            <w:r w:rsidRPr="00537521">
              <w:rPr>
                <w:sz w:val="20"/>
                <w:szCs w:val="20"/>
              </w:rPr>
              <w:t>DK</w:t>
            </w:r>
          </w:p>
        </w:tc>
      </w:tr>
      <w:tr w:rsidR="002A6237" w:rsidTr="00F11264">
        <w:tc>
          <w:tcPr>
            <w:tcW w:w="2293" w:type="dxa"/>
            <w:vMerge/>
          </w:tcPr>
          <w:p w:rsidR="002A6237" w:rsidRPr="00FE0334" w:rsidRDefault="002A6237" w:rsidP="0026101C">
            <w:pPr>
              <w:rPr>
                <w:b/>
                <w:sz w:val="20"/>
                <w:szCs w:val="20"/>
                <w:u w:val="single"/>
              </w:rPr>
            </w:pPr>
          </w:p>
        </w:tc>
        <w:tc>
          <w:tcPr>
            <w:tcW w:w="3541" w:type="dxa"/>
          </w:tcPr>
          <w:p w:rsidR="002A6237" w:rsidRPr="00C45C75" w:rsidRDefault="002A6237" w:rsidP="00C45C75">
            <w:pPr>
              <w:pStyle w:val="ListParagraph"/>
              <w:numPr>
                <w:ilvl w:val="0"/>
                <w:numId w:val="41"/>
              </w:numPr>
              <w:rPr>
                <w:sz w:val="20"/>
                <w:szCs w:val="20"/>
              </w:rPr>
            </w:pPr>
            <w:r w:rsidRPr="00C45C75">
              <w:rPr>
                <w:sz w:val="20"/>
                <w:szCs w:val="20"/>
              </w:rPr>
              <w:t xml:space="preserve">To promote British values and SMSC, as well as further tolerance and harmony between different cultures to reduce inappropriate language and bullying. </w:t>
            </w:r>
          </w:p>
        </w:tc>
        <w:tc>
          <w:tcPr>
            <w:tcW w:w="1251" w:type="dxa"/>
          </w:tcPr>
          <w:p w:rsidR="002A6237" w:rsidRDefault="002A6237" w:rsidP="0026101C">
            <w:pPr>
              <w:rPr>
                <w:sz w:val="20"/>
                <w:szCs w:val="20"/>
              </w:rPr>
            </w:pPr>
            <w:r>
              <w:rPr>
                <w:sz w:val="20"/>
                <w:szCs w:val="20"/>
              </w:rPr>
              <w:t>LN/JM/HOY/</w:t>
            </w:r>
          </w:p>
          <w:p w:rsidR="002A6237" w:rsidRPr="00537521" w:rsidRDefault="002A6237" w:rsidP="0026101C">
            <w:pPr>
              <w:rPr>
                <w:sz w:val="20"/>
                <w:szCs w:val="20"/>
              </w:rPr>
            </w:pPr>
            <w:r>
              <w:rPr>
                <w:sz w:val="20"/>
                <w:szCs w:val="20"/>
              </w:rPr>
              <w:t>Humanities</w:t>
            </w:r>
          </w:p>
        </w:tc>
        <w:tc>
          <w:tcPr>
            <w:tcW w:w="1087" w:type="dxa"/>
          </w:tcPr>
          <w:p w:rsidR="002A6237" w:rsidRPr="00537521" w:rsidRDefault="002A6237" w:rsidP="0026101C">
            <w:pPr>
              <w:rPr>
                <w:sz w:val="20"/>
                <w:szCs w:val="20"/>
              </w:rPr>
            </w:pPr>
            <w:r>
              <w:rPr>
                <w:sz w:val="20"/>
                <w:szCs w:val="20"/>
              </w:rPr>
              <w:t>School budget</w:t>
            </w:r>
          </w:p>
        </w:tc>
        <w:tc>
          <w:tcPr>
            <w:tcW w:w="4645" w:type="dxa"/>
          </w:tcPr>
          <w:p w:rsidR="002A6237" w:rsidRDefault="002A6237" w:rsidP="00605182">
            <w:pPr>
              <w:pStyle w:val="ListParagraph"/>
              <w:numPr>
                <w:ilvl w:val="0"/>
                <w:numId w:val="36"/>
              </w:numPr>
              <w:rPr>
                <w:sz w:val="20"/>
                <w:szCs w:val="20"/>
              </w:rPr>
            </w:pPr>
            <w:r>
              <w:rPr>
                <w:sz w:val="20"/>
                <w:szCs w:val="20"/>
              </w:rPr>
              <w:t>Establish a PSHE week and ‘British’ celebration day.</w:t>
            </w:r>
          </w:p>
          <w:p w:rsidR="002A6237" w:rsidRDefault="002A6237" w:rsidP="00605182">
            <w:pPr>
              <w:pStyle w:val="ListParagraph"/>
              <w:numPr>
                <w:ilvl w:val="0"/>
                <w:numId w:val="36"/>
              </w:numPr>
              <w:rPr>
                <w:sz w:val="20"/>
                <w:szCs w:val="20"/>
              </w:rPr>
            </w:pPr>
            <w:r>
              <w:rPr>
                <w:sz w:val="20"/>
                <w:szCs w:val="20"/>
              </w:rPr>
              <w:t>Run themed weeks such as a languages week to recognise difference.</w:t>
            </w:r>
          </w:p>
          <w:p w:rsidR="002A6237" w:rsidRDefault="002A6237" w:rsidP="00605182">
            <w:pPr>
              <w:pStyle w:val="ListParagraph"/>
              <w:numPr>
                <w:ilvl w:val="0"/>
                <w:numId w:val="36"/>
              </w:numPr>
              <w:rPr>
                <w:sz w:val="20"/>
                <w:szCs w:val="20"/>
              </w:rPr>
            </w:pPr>
            <w:r>
              <w:rPr>
                <w:sz w:val="20"/>
                <w:szCs w:val="20"/>
              </w:rPr>
              <w:t>Up to 20 staff to access HBT training and develop a whole school policy towards this aspect of bullying.</w:t>
            </w:r>
          </w:p>
          <w:p w:rsidR="002A6237" w:rsidRDefault="002A6237" w:rsidP="00605182">
            <w:pPr>
              <w:pStyle w:val="ListParagraph"/>
              <w:numPr>
                <w:ilvl w:val="0"/>
                <w:numId w:val="36"/>
              </w:numPr>
              <w:rPr>
                <w:sz w:val="20"/>
                <w:szCs w:val="20"/>
              </w:rPr>
            </w:pPr>
            <w:r>
              <w:rPr>
                <w:sz w:val="20"/>
                <w:szCs w:val="20"/>
              </w:rPr>
              <w:t xml:space="preserve">Raise profile of Prevent and challenge radicalisation. </w:t>
            </w:r>
          </w:p>
          <w:p w:rsidR="002A6237" w:rsidRPr="00605182" w:rsidRDefault="002A6237" w:rsidP="00605182">
            <w:pPr>
              <w:pStyle w:val="ListParagraph"/>
              <w:numPr>
                <w:ilvl w:val="0"/>
                <w:numId w:val="36"/>
              </w:numPr>
              <w:rPr>
                <w:sz w:val="20"/>
                <w:szCs w:val="20"/>
              </w:rPr>
            </w:pPr>
            <w:r>
              <w:rPr>
                <w:sz w:val="20"/>
                <w:szCs w:val="20"/>
              </w:rPr>
              <w:t>School to achieve School of Sanctuary Status (JWi)</w:t>
            </w:r>
          </w:p>
        </w:tc>
        <w:tc>
          <w:tcPr>
            <w:tcW w:w="1357" w:type="dxa"/>
          </w:tcPr>
          <w:p w:rsidR="002A6237" w:rsidRPr="00537521" w:rsidRDefault="002A6237" w:rsidP="0026101C">
            <w:pPr>
              <w:rPr>
                <w:sz w:val="20"/>
                <w:szCs w:val="20"/>
              </w:rPr>
            </w:pPr>
            <w:r>
              <w:rPr>
                <w:sz w:val="20"/>
                <w:szCs w:val="20"/>
              </w:rPr>
              <w:t>JC/LN/NB/JWi</w:t>
            </w:r>
          </w:p>
        </w:tc>
      </w:tr>
    </w:tbl>
    <w:p w:rsidR="002A6237" w:rsidRDefault="002A6237"/>
    <w:tbl>
      <w:tblPr>
        <w:tblStyle w:val="TableGrid"/>
        <w:tblW w:w="0" w:type="auto"/>
        <w:tblLook w:val="04A0" w:firstRow="1" w:lastRow="0" w:firstColumn="1" w:lastColumn="0" w:noHBand="0" w:noVBand="1"/>
      </w:tblPr>
      <w:tblGrid>
        <w:gridCol w:w="2293"/>
        <w:gridCol w:w="3541"/>
        <w:gridCol w:w="1251"/>
        <w:gridCol w:w="1087"/>
        <w:gridCol w:w="4645"/>
        <w:gridCol w:w="1357"/>
      </w:tblGrid>
      <w:tr w:rsidR="002A6237" w:rsidTr="00F11264">
        <w:tc>
          <w:tcPr>
            <w:tcW w:w="2293" w:type="dxa"/>
            <w:vMerge w:val="restart"/>
          </w:tcPr>
          <w:p w:rsidR="002A6237" w:rsidRPr="00FE0334" w:rsidRDefault="002A6237" w:rsidP="0026101C">
            <w:pPr>
              <w:rPr>
                <w:b/>
                <w:sz w:val="20"/>
                <w:szCs w:val="20"/>
                <w:u w:val="single"/>
              </w:rPr>
            </w:pPr>
          </w:p>
        </w:tc>
        <w:tc>
          <w:tcPr>
            <w:tcW w:w="3541" w:type="dxa"/>
          </w:tcPr>
          <w:p w:rsidR="002A6237" w:rsidRPr="00C45C75" w:rsidRDefault="002A6237" w:rsidP="00C45C75">
            <w:pPr>
              <w:pStyle w:val="ListParagraph"/>
              <w:numPr>
                <w:ilvl w:val="0"/>
                <w:numId w:val="40"/>
              </w:numPr>
              <w:rPr>
                <w:sz w:val="20"/>
                <w:szCs w:val="20"/>
              </w:rPr>
            </w:pPr>
            <w:r w:rsidRPr="00C45C75">
              <w:rPr>
                <w:sz w:val="20"/>
                <w:szCs w:val="20"/>
              </w:rPr>
              <w:t>To maintain our excellent e-safety record</w:t>
            </w:r>
          </w:p>
        </w:tc>
        <w:tc>
          <w:tcPr>
            <w:tcW w:w="1251" w:type="dxa"/>
          </w:tcPr>
          <w:p w:rsidR="002A6237" w:rsidRPr="00537521" w:rsidRDefault="002A6237" w:rsidP="0026101C">
            <w:pPr>
              <w:rPr>
                <w:sz w:val="20"/>
                <w:szCs w:val="20"/>
              </w:rPr>
            </w:pPr>
            <w:r>
              <w:rPr>
                <w:sz w:val="20"/>
                <w:szCs w:val="20"/>
              </w:rPr>
              <w:t>DT/Head</w:t>
            </w:r>
          </w:p>
        </w:tc>
        <w:tc>
          <w:tcPr>
            <w:tcW w:w="1087" w:type="dxa"/>
          </w:tcPr>
          <w:p w:rsidR="002A6237" w:rsidRPr="00537521" w:rsidRDefault="002A6237" w:rsidP="0026101C">
            <w:pPr>
              <w:rPr>
                <w:sz w:val="20"/>
                <w:szCs w:val="20"/>
              </w:rPr>
            </w:pPr>
            <w:r>
              <w:rPr>
                <w:sz w:val="20"/>
                <w:szCs w:val="20"/>
              </w:rPr>
              <w:t>School budget</w:t>
            </w:r>
          </w:p>
        </w:tc>
        <w:tc>
          <w:tcPr>
            <w:tcW w:w="4645" w:type="dxa"/>
          </w:tcPr>
          <w:p w:rsidR="002A6237" w:rsidRPr="00543901" w:rsidRDefault="002A6237" w:rsidP="00543901">
            <w:pPr>
              <w:pStyle w:val="ListParagraph"/>
              <w:numPr>
                <w:ilvl w:val="0"/>
                <w:numId w:val="37"/>
              </w:numPr>
              <w:rPr>
                <w:sz w:val="20"/>
                <w:szCs w:val="20"/>
              </w:rPr>
            </w:pPr>
            <w:r>
              <w:rPr>
                <w:sz w:val="20"/>
                <w:szCs w:val="20"/>
              </w:rPr>
              <w:t>Maintain standards recognised in achieving e-safety awards.</w:t>
            </w:r>
          </w:p>
        </w:tc>
        <w:tc>
          <w:tcPr>
            <w:tcW w:w="1357" w:type="dxa"/>
          </w:tcPr>
          <w:p w:rsidR="002A6237" w:rsidRPr="00537521" w:rsidRDefault="002A6237" w:rsidP="0026101C">
            <w:pPr>
              <w:rPr>
                <w:sz w:val="20"/>
                <w:szCs w:val="20"/>
              </w:rPr>
            </w:pPr>
            <w:r>
              <w:rPr>
                <w:sz w:val="20"/>
                <w:szCs w:val="20"/>
              </w:rPr>
              <w:t>KW</w:t>
            </w:r>
          </w:p>
        </w:tc>
      </w:tr>
      <w:tr w:rsidR="002A6237" w:rsidTr="00F11264">
        <w:tc>
          <w:tcPr>
            <w:tcW w:w="2293" w:type="dxa"/>
            <w:vMerge/>
          </w:tcPr>
          <w:p w:rsidR="002A6237" w:rsidRPr="00FE0334" w:rsidRDefault="002A6237" w:rsidP="0026101C">
            <w:pPr>
              <w:rPr>
                <w:b/>
                <w:sz w:val="20"/>
                <w:szCs w:val="20"/>
                <w:u w:val="single"/>
              </w:rPr>
            </w:pPr>
          </w:p>
        </w:tc>
        <w:tc>
          <w:tcPr>
            <w:tcW w:w="3541" w:type="dxa"/>
          </w:tcPr>
          <w:p w:rsidR="002A6237" w:rsidRPr="00C45C75" w:rsidRDefault="002A6237" w:rsidP="00C45C75">
            <w:pPr>
              <w:pStyle w:val="ListParagraph"/>
              <w:numPr>
                <w:ilvl w:val="0"/>
                <w:numId w:val="37"/>
              </w:numPr>
              <w:rPr>
                <w:sz w:val="20"/>
                <w:szCs w:val="20"/>
              </w:rPr>
            </w:pPr>
            <w:r w:rsidRPr="00C45C75">
              <w:rPr>
                <w:sz w:val="20"/>
                <w:szCs w:val="20"/>
              </w:rPr>
              <w:t>To share and establish an Innovation School ‘whole school’ project.</w:t>
            </w:r>
          </w:p>
        </w:tc>
        <w:tc>
          <w:tcPr>
            <w:tcW w:w="1251" w:type="dxa"/>
          </w:tcPr>
          <w:p w:rsidR="002A6237" w:rsidRPr="00543901" w:rsidRDefault="002A6237" w:rsidP="0026101C">
            <w:pPr>
              <w:rPr>
                <w:sz w:val="20"/>
                <w:szCs w:val="20"/>
              </w:rPr>
            </w:pPr>
            <w:r w:rsidRPr="00543901">
              <w:rPr>
                <w:sz w:val="20"/>
                <w:szCs w:val="20"/>
              </w:rPr>
              <w:t>SSt</w:t>
            </w:r>
          </w:p>
        </w:tc>
        <w:tc>
          <w:tcPr>
            <w:tcW w:w="1087" w:type="dxa"/>
          </w:tcPr>
          <w:p w:rsidR="002A6237" w:rsidRPr="00543901" w:rsidRDefault="002A6237" w:rsidP="0026101C">
            <w:pPr>
              <w:rPr>
                <w:sz w:val="20"/>
                <w:szCs w:val="20"/>
              </w:rPr>
            </w:pPr>
            <w:r w:rsidRPr="00543901">
              <w:rPr>
                <w:sz w:val="20"/>
                <w:szCs w:val="20"/>
              </w:rPr>
              <w:t>YST</w:t>
            </w:r>
          </w:p>
        </w:tc>
        <w:tc>
          <w:tcPr>
            <w:tcW w:w="4645" w:type="dxa"/>
          </w:tcPr>
          <w:p w:rsidR="002A6237" w:rsidRPr="00F11264" w:rsidRDefault="002A6237" w:rsidP="00F11264">
            <w:pPr>
              <w:pStyle w:val="ListParagraph"/>
              <w:numPr>
                <w:ilvl w:val="0"/>
                <w:numId w:val="37"/>
              </w:numPr>
              <w:rPr>
                <w:sz w:val="20"/>
                <w:szCs w:val="20"/>
              </w:rPr>
            </w:pPr>
            <w:r w:rsidRPr="00F11264">
              <w:rPr>
                <w:sz w:val="20"/>
                <w:szCs w:val="20"/>
              </w:rPr>
              <w:t xml:space="preserve">Year 10 and P-16 to pilot </w:t>
            </w:r>
            <w:r>
              <w:rPr>
                <w:sz w:val="20"/>
                <w:szCs w:val="20"/>
              </w:rPr>
              <w:t>‘pastoral’ and ‘academic’ targets.</w:t>
            </w:r>
          </w:p>
        </w:tc>
        <w:tc>
          <w:tcPr>
            <w:tcW w:w="1357" w:type="dxa"/>
          </w:tcPr>
          <w:p w:rsidR="002A6237" w:rsidRPr="00F11264" w:rsidRDefault="002A6237" w:rsidP="0026101C">
            <w:pPr>
              <w:rPr>
                <w:sz w:val="20"/>
                <w:szCs w:val="20"/>
              </w:rPr>
            </w:pPr>
            <w:r w:rsidRPr="00F11264">
              <w:rPr>
                <w:sz w:val="20"/>
                <w:szCs w:val="20"/>
              </w:rPr>
              <w:t>SSt</w:t>
            </w:r>
          </w:p>
        </w:tc>
      </w:tr>
      <w:tr w:rsidR="002A6237" w:rsidTr="00F11264">
        <w:tc>
          <w:tcPr>
            <w:tcW w:w="2293" w:type="dxa"/>
            <w:vMerge/>
          </w:tcPr>
          <w:p w:rsidR="002A6237" w:rsidRPr="00FE0334" w:rsidRDefault="002A6237" w:rsidP="0026101C">
            <w:pPr>
              <w:rPr>
                <w:b/>
                <w:sz w:val="20"/>
                <w:szCs w:val="20"/>
                <w:u w:val="single"/>
              </w:rPr>
            </w:pPr>
          </w:p>
        </w:tc>
        <w:tc>
          <w:tcPr>
            <w:tcW w:w="3541" w:type="dxa"/>
          </w:tcPr>
          <w:p w:rsidR="002A6237" w:rsidRPr="00C45C75" w:rsidRDefault="002A6237" w:rsidP="00C45C75">
            <w:pPr>
              <w:pStyle w:val="ListParagraph"/>
              <w:numPr>
                <w:ilvl w:val="0"/>
                <w:numId w:val="37"/>
              </w:numPr>
              <w:rPr>
                <w:sz w:val="20"/>
                <w:szCs w:val="20"/>
              </w:rPr>
            </w:pPr>
            <w:r>
              <w:rPr>
                <w:sz w:val="20"/>
                <w:szCs w:val="20"/>
              </w:rPr>
              <w:t>To develop positive behaviour projects in different year groups to promote ‘best behaviour’ and maintain attendance.</w:t>
            </w:r>
          </w:p>
        </w:tc>
        <w:tc>
          <w:tcPr>
            <w:tcW w:w="1251" w:type="dxa"/>
          </w:tcPr>
          <w:p w:rsidR="002A6237" w:rsidRPr="00543901" w:rsidRDefault="002A6237" w:rsidP="0026101C">
            <w:pPr>
              <w:rPr>
                <w:sz w:val="20"/>
                <w:szCs w:val="20"/>
              </w:rPr>
            </w:pPr>
            <w:r>
              <w:rPr>
                <w:sz w:val="20"/>
                <w:szCs w:val="20"/>
              </w:rPr>
              <w:t>LN/DK/SSt</w:t>
            </w:r>
          </w:p>
        </w:tc>
        <w:tc>
          <w:tcPr>
            <w:tcW w:w="1087" w:type="dxa"/>
          </w:tcPr>
          <w:p w:rsidR="002A6237" w:rsidRPr="00543901" w:rsidRDefault="002A6237" w:rsidP="0026101C">
            <w:pPr>
              <w:rPr>
                <w:sz w:val="20"/>
                <w:szCs w:val="20"/>
              </w:rPr>
            </w:pPr>
            <w:r>
              <w:rPr>
                <w:sz w:val="20"/>
                <w:szCs w:val="20"/>
              </w:rPr>
              <w:t>YST/Pupil Premium</w:t>
            </w:r>
          </w:p>
        </w:tc>
        <w:tc>
          <w:tcPr>
            <w:tcW w:w="4645" w:type="dxa"/>
          </w:tcPr>
          <w:p w:rsidR="002A6237" w:rsidRDefault="002A6237" w:rsidP="00F11264">
            <w:pPr>
              <w:pStyle w:val="ListParagraph"/>
              <w:numPr>
                <w:ilvl w:val="0"/>
                <w:numId w:val="37"/>
              </w:numPr>
              <w:rPr>
                <w:sz w:val="20"/>
                <w:szCs w:val="20"/>
              </w:rPr>
            </w:pPr>
            <w:r>
              <w:rPr>
                <w:sz w:val="20"/>
                <w:szCs w:val="20"/>
              </w:rPr>
              <w:t>Work with Beyond the Baseline to engage 12 x Year 7s in developing their personal and social skills.</w:t>
            </w:r>
          </w:p>
          <w:p w:rsidR="002A6237" w:rsidRDefault="002A6237" w:rsidP="00F11264">
            <w:pPr>
              <w:pStyle w:val="ListParagraph"/>
              <w:numPr>
                <w:ilvl w:val="0"/>
                <w:numId w:val="37"/>
              </w:numPr>
              <w:rPr>
                <w:sz w:val="20"/>
                <w:szCs w:val="20"/>
              </w:rPr>
            </w:pPr>
            <w:r>
              <w:rPr>
                <w:sz w:val="20"/>
                <w:szCs w:val="20"/>
              </w:rPr>
              <w:t>Engage 12 x Year 8s, who either need to boost their self-esteem or reduce their incidents, in the Sky Living for Sport programme working with Boxer Natasha Jonas.</w:t>
            </w:r>
          </w:p>
          <w:p w:rsidR="002A6237" w:rsidRDefault="002A6237" w:rsidP="00F11264">
            <w:pPr>
              <w:pStyle w:val="ListParagraph"/>
              <w:numPr>
                <w:ilvl w:val="0"/>
                <w:numId w:val="37"/>
              </w:numPr>
              <w:rPr>
                <w:sz w:val="20"/>
                <w:szCs w:val="20"/>
              </w:rPr>
            </w:pPr>
            <w:r>
              <w:rPr>
                <w:sz w:val="20"/>
                <w:szCs w:val="20"/>
              </w:rPr>
              <w:t>Identify 12 pupils in Year 9 and 10 to work with Extreme Wheels (Athlete Jenna Downing and Neil Danns) over 5 sessions to achieve certain behavioural and/or academic goals.</w:t>
            </w:r>
          </w:p>
          <w:p w:rsidR="002A6237" w:rsidRPr="00C45C75" w:rsidRDefault="002A6237" w:rsidP="00C45C75">
            <w:pPr>
              <w:rPr>
                <w:sz w:val="20"/>
                <w:szCs w:val="20"/>
              </w:rPr>
            </w:pPr>
          </w:p>
        </w:tc>
        <w:tc>
          <w:tcPr>
            <w:tcW w:w="1357" w:type="dxa"/>
          </w:tcPr>
          <w:p w:rsidR="002A6237" w:rsidRPr="00F11264" w:rsidRDefault="002A6237" w:rsidP="0026101C">
            <w:pPr>
              <w:rPr>
                <w:sz w:val="20"/>
                <w:szCs w:val="20"/>
              </w:rPr>
            </w:pPr>
            <w:r>
              <w:rPr>
                <w:sz w:val="20"/>
                <w:szCs w:val="20"/>
              </w:rPr>
              <w:t>LN/DK/SSt</w:t>
            </w:r>
          </w:p>
        </w:tc>
      </w:tr>
    </w:tbl>
    <w:p w:rsidR="00CB65B1" w:rsidRDefault="00CB65B1">
      <w:pPr>
        <w:rPr>
          <w:sz w:val="24"/>
          <w:szCs w:val="24"/>
        </w:rPr>
      </w:pPr>
    </w:p>
    <w:tbl>
      <w:tblPr>
        <w:tblStyle w:val="TableGrid"/>
        <w:tblW w:w="0" w:type="auto"/>
        <w:tblLook w:val="04A0" w:firstRow="1" w:lastRow="0" w:firstColumn="1" w:lastColumn="0" w:noHBand="0" w:noVBand="1"/>
      </w:tblPr>
      <w:tblGrid>
        <w:gridCol w:w="2362"/>
        <w:gridCol w:w="3700"/>
        <w:gridCol w:w="1024"/>
        <w:gridCol w:w="1102"/>
        <w:gridCol w:w="4820"/>
        <w:gridCol w:w="1166"/>
      </w:tblGrid>
      <w:tr w:rsidR="00CB65B1" w:rsidTr="00E22A66">
        <w:tc>
          <w:tcPr>
            <w:tcW w:w="2362" w:type="dxa"/>
            <w:shd w:val="clear" w:color="auto" w:fill="C6D9F1" w:themeFill="text2" w:themeFillTint="33"/>
          </w:tcPr>
          <w:p w:rsidR="00CB65B1" w:rsidRDefault="00CB65B1" w:rsidP="0026101C">
            <w:pPr>
              <w:jc w:val="center"/>
              <w:rPr>
                <w:b/>
                <w:sz w:val="20"/>
                <w:szCs w:val="20"/>
              </w:rPr>
            </w:pPr>
            <w:r w:rsidRPr="00FE0334">
              <w:rPr>
                <w:b/>
                <w:sz w:val="20"/>
                <w:szCs w:val="20"/>
              </w:rPr>
              <w:t xml:space="preserve">Objectives </w:t>
            </w:r>
          </w:p>
          <w:p w:rsidR="00CB65B1" w:rsidRPr="00FE0334" w:rsidRDefault="00CB65B1" w:rsidP="0026101C">
            <w:pPr>
              <w:jc w:val="center"/>
              <w:rPr>
                <w:b/>
                <w:sz w:val="20"/>
                <w:szCs w:val="20"/>
              </w:rPr>
            </w:pPr>
            <w:r w:rsidRPr="00FE0334">
              <w:rPr>
                <w:b/>
                <w:sz w:val="20"/>
                <w:szCs w:val="20"/>
              </w:rPr>
              <w:t>(Disciplined Thought)</w:t>
            </w:r>
          </w:p>
        </w:tc>
        <w:tc>
          <w:tcPr>
            <w:tcW w:w="3700" w:type="dxa"/>
            <w:shd w:val="clear" w:color="auto" w:fill="C6D9F1" w:themeFill="text2" w:themeFillTint="33"/>
          </w:tcPr>
          <w:p w:rsidR="00CB65B1" w:rsidRPr="00FE0334" w:rsidRDefault="00CB65B1" w:rsidP="0026101C">
            <w:pPr>
              <w:jc w:val="center"/>
              <w:rPr>
                <w:b/>
                <w:sz w:val="20"/>
                <w:szCs w:val="20"/>
              </w:rPr>
            </w:pPr>
            <w:r w:rsidRPr="00FE0334">
              <w:rPr>
                <w:b/>
                <w:sz w:val="20"/>
                <w:szCs w:val="20"/>
              </w:rPr>
              <w:t>Disciplined Action Steps</w:t>
            </w:r>
          </w:p>
        </w:tc>
        <w:tc>
          <w:tcPr>
            <w:tcW w:w="1024" w:type="dxa"/>
            <w:shd w:val="clear" w:color="auto" w:fill="C6D9F1" w:themeFill="text2" w:themeFillTint="33"/>
          </w:tcPr>
          <w:p w:rsidR="00CB65B1" w:rsidRPr="00FE0334" w:rsidRDefault="00CB65B1" w:rsidP="0026101C">
            <w:pPr>
              <w:jc w:val="center"/>
              <w:rPr>
                <w:b/>
                <w:sz w:val="20"/>
                <w:szCs w:val="20"/>
              </w:rPr>
            </w:pPr>
            <w:r w:rsidRPr="00FE0334">
              <w:rPr>
                <w:b/>
                <w:sz w:val="20"/>
                <w:szCs w:val="20"/>
              </w:rPr>
              <w:t>Lead</w:t>
            </w:r>
          </w:p>
        </w:tc>
        <w:tc>
          <w:tcPr>
            <w:tcW w:w="1102" w:type="dxa"/>
            <w:shd w:val="clear" w:color="auto" w:fill="C6D9F1" w:themeFill="text2" w:themeFillTint="33"/>
          </w:tcPr>
          <w:p w:rsidR="00CB65B1" w:rsidRPr="00FE0334" w:rsidRDefault="00CB65B1" w:rsidP="0026101C">
            <w:pPr>
              <w:jc w:val="center"/>
              <w:rPr>
                <w:b/>
                <w:sz w:val="20"/>
                <w:szCs w:val="20"/>
              </w:rPr>
            </w:pPr>
            <w:r w:rsidRPr="00FE0334">
              <w:rPr>
                <w:b/>
                <w:sz w:val="20"/>
                <w:szCs w:val="20"/>
              </w:rPr>
              <w:t>Funding</w:t>
            </w:r>
          </w:p>
        </w:tc>
        <w:tc>
          <w:tcPr>
            <w:tcW w:w="4820" w:type="dxa"/>
            <w:shd w:val="clear" w:color="auto" w:fill="C6D9F1" w:themeFill="text2" w:themeFillTint="33"/>
          </w:tcPr>
          <w:p w:rsidR="00CB65B1" w:rsidRPr="00FE0334" w:rsidRDefault="00CB65B1" w:rsidP="0026101C">
            <w:pPr>
              <w:jc w:val="center"/>
              <w:rPr>
                <w:b/>
                <w:sz w:val="20"/>
                <w:szCs w:val="20"/>
              </w:rPr>
            </w:pPr>
            <w:r w:rsidRPr="00FE0334">
              <w:rPr>
                <w:b/>
                <w:sz w:val="20"/>
                <w:szCs w:val="20"/>
              </w:rPr>
              <w:t>Outcome (Measuring impact)</w:t>
            </w:r>
          </w:p>
        </w:tc>
        <w:tc>
          <w:tcPr>
            <w:tcW w:w="1166" w:type="dxa"/>
            <w:shd w:val="clear" w:color="auto" w:fill="C6D9F1" w:themeFill="text2" w:themeFillTint="33"/>
          </w:tcPr>
          <w:p w:rsidR="00CB65B1" w:rsidRPr="00FE0334" w:rsidRDefault="00CB65B1" w:rsidP="0026101C">
            <w:pPr>
              <w:jc w:val="center"/>
              <w:rPr>
                <w:b/>
                <w:sz w:val="20"/>
                <w:szCs w:val="20"/>
              </w:rPr>
            </w:pPr>
            <w:r w:rsidRPr="00FE0334">
              <w:rPr>
                <w:b/>
                <w:sz w:val="20"/>
                <w:szCs w:val="20"/>
              </w:rPr>
              <w:t>Monitoring</w:t>
            </w:r>
          </w:p>
        </w:tc>
      </w:tr>
      <w:tr w:rsidR="00CB65B1" w:rsidTr="0026101C">
        <w:tc>
          <w:tcPr>
            <w:tcW w:w="2362" w:type="dxa"/>
          </w:tcPr>
          <w:p w:rsidR="00CB65B1" w:rsidRPr="00F11264" w:rsidRDefault="00F11264" w:rsidP="00F11264">
            <w:pPr>
              <w:rPr>
                <w:b/>
                <w:sz w:val="20"/>
                <w:szCs w:val="20"/>
              </w:rPr>
            </w:pPr>
            <w:r w:rsidRPr="00F11264">
              <w:rPr>
                <w:b/>
                <w:sz w:val="20"/>
                <w:szCs w:val="20"/>
              </w:rPr>
              <w:t>To develop the self-confidence and awareness of pupils through l</w:t>
            </w:r>
            <w:r w:rsidR="00CB65B1" w:rsidRPr="00F11264">
              <w:rPr>
                <w:b/>
                <w:sz w:val="20"/>
                <w:szCs w:val="20"/>
              </w:rPr>
              <w:t>eadership</w:t>
            </w:r>
            <w:r w:rsidRPr="00F11264">
              <w:rPr>
                <w:b/>
                <w:sz w:val="20"/>
                <w:szCs w:val="20"/>
              </w:rPr>
              <w:t xml:space="preserve"> opportunities.</w:t>
            </w:r>
          </w:p>
        </w:tc>
        <w:tc>
          <w:tcPr>
            <w:tcW w:w="3700" w:type="dxa"/>
          </w:tcPr>
          <w:p w:rsidR="00CB65B1" w:rsidRPr="00F11264" w:rsidRDefault="00F11264" w:rsidP="00F11264">
            <w:pPr>
              <w:pStyle w:val="ListParagraph"/>
              <w:numPr>
                <w:ilvl w:val="0"/>
                <w:numId w:val="37"/>
              </w:numPr>
              <w:rPr>
                <w:sz w:val="20"/>
                <w:szCs w:val="20"/>
              </w:rPr>
            </w:pPr>
            <w:r w:rsidRPr="00F11264">
              <w:rPr>
                <w:sz w:val="20"/>
                <w:szCs w:val="20"/>
              </w:rPr>
              <w:t>To establish a clear leadership pathway across school</w:t>
            </w:r>
            <w:r>
              <w:rPr>
                <w:sz w:val="20"/>
                <w:szCs w:val="20"/>
              </w:rPr>
              <w:t>.</w:t>
            </w:r>
          </w:p>
        </w:tc>
        <w:tc>
          <w:tcPr>
            <w:tcW w:w="1024" w:type="dxa"/>
          </w:tcPr>
          <w:p w:rsidR="00CB65B1" w:rsidRPr="00F11264" w:rsidRDefault="00F11264" w:rsidP="0026101C">
            <w:pPr>
              <w:rPr>
                <w:sz w:val="20"/>
                <w:szCs w:val="20"/>
              </w:rPr>
            </w:pPr>
            <w:r w:rsidRPr="00F11264">
              <w:rPr>
                <w:sz w:val="20"/>
                <w:szCs w:val="20"/>
              </w:rPr>
              <w:t>DK/JM</w:t>
            </w:r>
          </w:p>
        </w:tc>
        <w:tc>
          <w:tcPr>
            <w:tcW w:w="1102" w:type="dxa"/>
          </w:tcPr>
          <w:p w:rsidR="00CB65B1" w:rsidRPr="00F11264" w:rsidRDefault="00F11264" w:rsidP="0026101C">
            <w:pPr>
              <w:rPr>
                <w:sz w:val="20"/>
                <w:szCs w:val="20"/>
              </w:rPr>
            </w:pPr>
            <w:r w:rsidRPr="00F11264">
              <w:rPr>
                <w:sz w:val="20"/>
                <w:szCs w:val="20"/>
              </w:rPr>
              <w:t>Various</w:t>
            </w:r>
          </w:p>
        </w:tc>
        <w:tc>
          <w:tcPr>
            <w:tcW w:w="4820" w:type="dxa"/>
          </w:tcPr>
          <w:p w:rsidR="00F11264" w:rsidRDefault="00F11264" w:rsidP="00F11264">
            <w:pPr>
              <w:pStyle w:val="ListParagraph"/>
              <w:numPr>
                <w:ilvl w:val="0"/>
                <w:numId w:val="37"/>
              </w:numPr>
              <w:rPr>
                <w:sz w:val="20"/>
                <w:szCs w:val="20"/>
              </w:rPr>
            </w:pPr>
            <w:r>
              <w:rPr>
                <w:sz w:val="20"/>
                <w:szCs w:val="20"/>
              </w:rPr>
              <w:t xml:space="preserve">Appoint new Head Boy, prefects and establish School Ambassador roles for pupils who have already preformed these roles. </w:t>
            </w:r>
          </w:p>
          <w:p w:rsidR="00CB65B1" w:rsidRPr="00F11264" w:rsidRDefault="00F11264" w:rsidP="00F11264">
            <w:pPr>
              <w:pStyle w:val="ListParagraph"/>
              <w:numPr>
                <w:ilvl w:val="0"/>
                <w:numId w:val="37"/>
              </w:numPr>
              <w:rPr>
                <w:sz w:val="20"/>
                <w:szCs w:val="20"/>
              </w:rPr>
            </w:pPr>
            <w:r w:rsidRPr="00F11264">
              <w:rPr>
                <w:sz w:val="20"/>
                <w:szCs w:val="20"/>
              </w:rPr>
              <w:t>At least 10 new digital leaders to be trained and recruited (DT/CL/PK).</w:t>
            </w:r>
          </w:p>
          <w:p w:rsidR="00F11264" w:rsidRPr="00F11264" w:rsidRDefault="00F11264" w:rsidP="00F11264">
            <w:pPr>
              <w:pStyle w:val="ListParagraph"/>
              <w:numPr>
                <w:ilvl w:val="0"/>
                <w:numId w:val="37"/>
              </w:numPr>
              <w:rPr>
                <w:sz w:val="20"/>
                <w:szCs w:val="20"/>
              </w:rPr>
            </w:pPr>
            <w:r w:rsidRPr="00F11264">
              <w:rPr>
                <w:sz w:val="20"/>
                <w:szCs w:val="20"/>
              </w:rPr>
              <w:t>New Year 8 Young Leaders Award to encourage pupils to work with Year 7s.</w:t>
            </w:r>
          </w:p>
          <w:p w:rsidR="00F11264" w:rsidRPr="00F11264" w:rsidRDefault="00F11264" w:rsidP="00F11264">
            <w:pPr>
              <w:pStyle w:val="ListParagraph"/>
              <w:numPr>
                <w:ilvl w:val="0"/>
                <w:numId w:val="37"/>
              </w:numPr>
              <w:rPr>
                <w:sz w:val="20"/>
                <w:szCs w:val="20"/>
              </w:rPr>
            </w:pPr>
            <w:r w:rsidRPr="00F11264">
              <w:rPr>
                <w:sz w:val="20"/>
                <w:szCs w:val="20"/>
              </w:rPr>
              <w:t xml:space="preserve">New YA Peer Mentors project to encourage the least active pupils in KS3 to be more active at lunchtimes. </w:t>
            </w:r>
          </w:p>
          <w:p w:rsidR="00F11264" w:rsidRPr="00F11264" w:rsidRDefault="00F11264" w:rsidP="00F11264">
            <w:pPr>
              <w:pStyle w:val="ListParagraph"/>
              <w:numPr>
                <w:ilvl w:val="0"/>
                <w:numId w:val="37"/>
              </w:numPr>
              <w:rPr>
                <w:b/>
                <w:sz w:val="20"/>
                <w:szCs w:val="20"/>
                <w:u w:val="single"/>
              </w:rPr>
            </w:pPr>
            <w:r w:rsidRPr="00F11264">
              <w:rPr>
                <w:sz w:val="20"/>
                <w:szCs w:val="20"/>
              </w:rPr>
              <w:t>New P-16 sports interns pilot</w:t>
            </w:r>
            <w:r>
              <w:rPr>
                <w:sz w:val="20"/>
                <w:szCs w:val="20"/>
              </w:rPr>
              <w:t xml:space="preserve"> / Level 3 sports leaders award</w:t>
            </w:r>
            <w:r w:rsidRPr="00F11264">
              <w:rPr>
                <w:sz w:val="20"/>
                <w:szCs w:val="20"/>
              </w:rPr>
              <w:t>.</w:t>
            </w:r>
            <w:r>
              <w:rPr>
                <w:b/>
                <w:sz w:val="20"/>
                <w:szCs w:val="20"/>
                <w:u w:val="single"/>
              </w:rPr>
              <w:t xml:space="preserve"> </w:t>
            </w:r>
          </w:p>
        </w:tc>
        <w:tc>
          <w:tcPr>
            <w:tcW w:w="1166" w:type="dxa"/>
          </w:tcPr>
          <w:p w:rsidR="00CB65B1" w:rsidRPr="00F11264" w:rsidRDefault="00F11264" w:rsidP="0026101C">
            <w:pPr>
              <w:rPr>
                <w:sz w:val="20"/>
                <w:szCs w:val="20"/>
              </w:rPr>
            </w:pPr>
            <w:r w:rsidRPr="00F11264">
              <w:rPr>
                <w:sz w:val="20"/>
                <w:szCs w:val="20"/>
              </w:rPr>
              <w:t>DK/JM</w:t>
            </w:r>
          </w:p>
        </w:tc>
      </w:tr>
    </w:tbl>
    <w:p w:rsidR="00CB65B1" w:rsidRDefault="00CB65B1">
      <w:pPr>
        <w:rPr>
          <w:sz w:val="24"/>
          <w:szCs w:val="24"/>
        </w:rPr>
      </w:pPr>
    </w:p>
    <w:tbl>
      <w:tblPr>
        <w:tblStyle w:val="TableGrid"/>
        <w:tblW w:w="0" w:type="auto"/>
        <w:tblLook w:val="04A0" w:firstRow="1" w:lastRow="0" w:firstColumn="1" w:lastColumn="0" w:noHBand="0" w:noVBand="1"/>
      </w:tblPr>
      <w:tblGrid>
        <w:gridCol w:w="2362"/>
        <w:gridCol w:w="3700"/>
        <w:gridCol w:w="1024"/>
        <w:gridCol w:w="1102"/>
        <w:gridCol w:w="4820"/>
        <w:gridCol w:w="1166"/>
      </w:tblGrid>
      <w:tr w:rsidR="00CB65B1" w:rsidTr="00E22A66">
        <w:tc>
          <w:tcPr>
            <w:tcW w:w="2362" w:type="dxa"/>
            <w:shd w:val="clear" w:color="auto" w:fill="C6D9F1" w:themeFill="text2" w:themeFillTint="33"/>
          </w:tcPr>
          <w:p w:rsidR="00CB65B1" w:rsidRDefault="00CB65B1" w:rsidP="0026101C">
            <w:pPr>
              <w:jc w:val="center"/>
              <w:rPr>
                <w:b/>
                <w:sz w:val="20"/>
                <w:szCs w:val="20"/>
              </w:rPr>
            </w:pPr>
            <w:r w:rsidRPr="00FE0334">
              <w:rPr>
                <w:b/>
                <w:sz w:val="20"/>
                <w:szCs w:val="20"/>
              </w:rPr>
              <w:t xml:space="preserve">Objectives </w:t>
            </w:r>
          </w:p>
          <w:p w:rsidR="00CB65B1" w:rsidRPr="00FE0334" w:rsidRDefault="00CB65B1" w:rsidP="0026101C">
            <w:pPr>
              <w:jc w:val="center"/>
              <w:rPr>
                <w:b/>
                <w:sz w:val="20"/>
                <w:szCs w:val="20"/>
              </w:rPr>
            </w:pPr>
            <w:r w:rsidRPr="00FE0334">
              <w:rPr>
                <w:b/>
                <w:sz w:val="20"/>
                <w:szCs w:val="20"/>
              </w:rPr>
              <w:t>(Disciplined Thought)</w:t>
            </w:r>
          </w:p>
        </w:tc>
        <w:tc>
          <w:tcPr>
            <w:tcW w:w="3700" w:type="dxa"/>
            <w:shd w:val="clear" w:color="auto" w:fill="C6D9F1" w:themeFill="text2" w:themeFillTint="33"/>
          </w:tcPr>
          <w:p w:rsidR="00CB65B1" w:rsidRPr="00FE0334" w:rsidRDefault="00CB65B1" w:rsidP="0026101C">
            <w:pPr>
              <w:jc w:val="center"/>
              <w:rPr>
                <w:b/>
                <w:sz w:val="20"/>
                <w:szCs w:val="20"/>
              </w:rPr>
            </w:pPr>
            <w:r w:rsidRPr="00FE0334">
              <w:rPr>
                <w:b/>
                <w:sz w:val="20"/>
                <w:szCs w:val="20"/>
              </w:rPr>
              <w:t>Disciplined Action Steps</w:t>
            </w:r>
          </w:p>
        </w:tc>
        <w:tc>
          <w:tcPr>
            <w:tcW w:w="1024" w:type="dxa"/>
            <w:shd w:val="clear" w:color="auto" w:fill="C6D9F1" w:themeFill="text2" w:themeFillTint="33"/>
          </w:tcPr>
          <w:p w:rsidR="00CB65B1" w:rsidRPr="00FE0334" w:rsidRDefault="00CB65B1" w:rsidP="0026101C">
            <w:pPr>
              <w:jc w:val="center"/>
              <w:rPr>
                <w:b/>
                <w:sz w:val="20"/>
                <w:szCs w:val="20"/>
              </w:rPr>
            </w:pPr>
            <w:r w:rsidRPr="00FE0334">
              <w:rPr>
                <w:b/>
                <w:sz w:val="20"/>
                <w:szCs w:val="20"/>
              </w:rPr>
              <w:t>Lead</w:t>
            </w:r>
          </w:p>
        </w:tc>
        <w:tc>
          <w:tcPr>
            <w:tcW w:w="1102" w:type="dxa"/>
            <w:shd w:val="clear" w:color="auto" w:fill="C6D9F1" w:themeFill="text2" w:themeFillTint="33"/>
          </w:tcPr>
          <w:p w:rsidR="00CB65B1" w:rsidRPr="00FE0334" w:rsidRDefault="00CB65B1" w:rsidP="0026101C">
            <w:pPr>
              <w:jc w:val="center"/>
              <w:rPr>
                <w:b/>
                <w:sz w:val="20"/>
                <w:szCs w:val="20"/>
              </w:rPr>
            </w:pPr>
            <w:r w:rsidRPr="00FE0334">
              <w:rPr>
                <w:b/>
                <w:sz w:val="20"/>
                <w:szCs w:val="20"/>
              </w:rPr>
              <w:t>Funding</w:t>
            </w:r>
          </w:p>
        </w:tc>
        <w:tc>
          <w:tcPr>
            <w:tcW w:w="4820" w:type="dxa"/>
            <w:shd w:val="clear" w:color="auto" w:fill="C6D9F1" w:themeFill="text2" w:themeFillTint="33"/>
          </w:tcPr>
          <w:p w:rsidR="00CB65B1" w:rsidRPr="00FE0334" w:rsidRDefault="00CB65B1" w:rsidP="0026101C">
            <w:pPr>
              <w:jc w:val="center"/>
              <w:rPr>
                <w:b/>
                <w:sz w:val="20"/>
                <w:szCs w:val="20"/>
              </w:rPr>
            </w:pPr>
            <w:r w:rsidRPr="00FE0334">
              <w:rPr>
                <w:b/>
                <w:sz w:val="20"/>
                <w:szCs w:val="20"/>
              </w:rPr>
              <w:t>Outcome (Measuring impact)</w:t>
            </w:r>
          </w:p>
        </w:tc>
        <w:tc>
          <w:tcPr>
            <w:tcW w:w="1166" w:type="dxa"/>
            <w:shd w:val="clear" w:color="auto" w:fill="C6D9F1" w:themeFill="text2" w:themeFillTint="33"/>
          </w:tcPr>
          <w:p w:rsidR="00CB65B1" w:rsidRPr="00FE0334" w:rsidRDefault="00CB65B1" w:rsidP="0026101C">
            <w:pPr>
              <w:jc w:val="center"/>
              <w:rPr>
                <w:b/>
                <w:sz w:val="20"/>
                <w:szCs w:val="20"/>
              </w:rPr>
            </w:pPr>
            <w:r w:rsidRPr="00FE0334">
              <w:rPr>
                <w:b/>
                <w:sz w:val="20"/>
                <w:szCs w:val="20"/>
              </w:rPr>
              <w:t>Monitoring</w:t>
            </w:r>
          </w:p>
        </w:tc>
      </w:tr>
      <w:tr w:rsidR="002A6237" w:rsidTr="0026101C">
        <w:tc>
          <w:tcPr>
            <w:tcW w:w="2362" w:type="dxa"/>
            <w:vMerge w:val="restart"/>
          </w:tcPr>
          <w:p w:rsidR="002A6237" w:rsidRPr="003F6C45" w:rsidRDefault="002A6237" w:rsidP="003F6C45">
            <w:pPr>
              <w:rPr>
                <w:b/>
                <w:sz w:val="20"/>
                <w:szCs w:val="20"/>
              </w:rPr>
            </w:pPr>
            <w:r w:rsidRPr="003F6C45">
              <w:rPr>
                <w:b/>
                <w:sz w:val="20"/>
                <w:szCs w:val="20"/>
              </w:rPr>
              <w:t>To maximize the use of pupil premium funding and other targeted interventions to ensure pupils show self-discipline and respect the school and others.</w:t>
            </w:r>
          </w:p>
        </w:tc>
        <w:tc>
          <w:tcPr>
            <w:tcW w:w="3700" w:type="dxa"/>
          </w:tcPr>
          <w:p w:rsidR="002A6237" w:rsidRPr="003F6C45" w:rsidRDefault="002A6237" w:rsidP="003F6C45">
            <w:pPr>
              <w:pStyle w:val="ListParagraph"/>
              <w:numPr>
                <w:ilvl w:val="0"/>
                <w:numId w:val="38"/>
              </w:numPr>
              <w:rPr>
                <w:sz w:val="20"/>
                <w:szCs w:val="20"/>
              </w:rPr>
            </w:pPr>
            <w:r w:rsidRPr="003F6C45">
              <w:rPr>
                <w:sz w:val="20"/>
                <w:szCs w:val="20"/>
              </w:rPr>
              <w:t>More efficient and effective use of Pupil premium funding and clearer management structure.</w:t>
            </w:r>
          </w:p>
        </w:tc>
        <w:tc>
          <w:tcPr>
            <w:tcW w:w="1024" w:type="dxa"/>
          </w:tcPr>
          <w:p w:rsidR="002A6237" w:rsidRPr="00E22A66" w:rsidRDefault="002A6237" w:rsidP="0026101C">
            <w:pPr>
              <w:rPr>
                <w:sz w:val="20"/>
                <w:szCs w:val="20"/>
              </w:rPr>
            </w:pPr>
            <w:r>
              <w:rPr>
                <w:sz w:val="20"/>
                <w:szCs w:val="20"/>
              </w:rPr>
              <w:t>SSt / NN</w:t>
            </w:r>
          </w:p>
        </w:tc>
        <w:tc>
          <w:tcPr>
            <w:tcW w:w="1102" w:type="dxa"/>
          </w:tcPr>
          <w:p w:rsidR="002A6237" w:rsidRPr="00E22A66" w:rsidRDefault="002A6237" w:rsidP="0026101C">
            <w:pPr>
              <w:rPr>
                <w:sz w:val="20"/>
                <w:szCs w:val="20"/>
              </w:rPr>
            </w:pPr>
            <w:r w:rsidRPr="00E22A66">
              <w:rPr>
                <w:sz w:val="20"/>
                <w:szCs w:val="20"/>
              </w:rPr>
              <w:t>£20k</w:t>
            </w:r>
          </w:p>
        </w:tc>
        <w:tc>
          <w:tcPr>
            <w:tcW w:w="4820" w:type="dxa"/>
          </w:tcPr>
          <w:p w:rsidR="002A6237" w:rsidRPr="00E22A66" w:rsidRDefault="002A6237" w:rsidP="00CB65B1">
            <w:pPr>
              <w:pStyle w:val="ListParagraph"/>
              <w:numPr>
                <w:ilvl w:val="0"/>
                <w:numId w:val="29"/>
              </w:numPr>
              <w:rPr>
                <w:sz w:val="20"/>
                <w:szCs w:val="20"/>
              </w:rPr>
            </w:pPr>
            <w:r w:rsidRPr="00E22A66">
              <w:rPr>
                <w:sz w:val="20"/>
                <w:szCs w:val="20"/>
              </w:rPr>
              <w:t>Establish a Pupil Premium Steering Group to manage a £20k budget.</w:t>
            </w:r>
          </w:p>
          <w:p w:rsidR="002A6237" w:rsidRPr="00E22A66" w:rsidRDefault="002A6237" w:rsidP="00CB65B1">
            <w:pPr>
              <w:pStyle w:val="ListParagraph"/>
              <w:numPr>
                <w:ilvl w:val="0"/>
                <w:numId w:val="29"/>
              </w:numPr>
              <w:rPr>
                <w:sz w:val="20"/>
                <w:szCs w:val="20"/>
              </w:rPr>
            </w:pPr>
            <w:r w:rsidRPr="00E22A66">
              <w:rPr>
                <w:sz w:val="20"/>
                <w:szCs w:val="20"/>
              </w:rPr>
              <w:t>To appoint an Associate Senior Leader to monitor ‘academic’ projects and another to monitor ‘pastoral’ projects.</w:t>
            </w:r>
          </w:p>
          <w:p w:rsidR="002A6237" w:rsidRPr="00E22A66" w:rsidRDefault="002A6237" w:rsidP="00CB65B1">
            <w:pPr>
              <w:pStyle w:val="ListParagraph"/>
              <w:numPr>
                <w:ilvl w:val="0"/>
                <w:numId w:val="29"/>
              </w:numPr>
              <w:rPr>
                <w:sz w:val="20"/>
                <w:szCs w:val="20"/>
              </w:rPr>
            </w:pPr>
            <w:r w:rsidRPr="00E22A66">
              <w:rPr>
                <w:sz w:val="20"/>
                <w:szCs w:val="20"/>
              </w:rPr>
              <w:t>To raise the profile of pupil premium and which pupils are eligible (e.g. Newsletter, website, staff noticeboard).</w:t>
            </w:r>
          </w:p>
          <w:p w:rsidR="002A6237" w:rsidRPr="00E22A66" w:rsidRDefault="002A6237" w:rsidP="00CB65B1">
            <w:pPr>
              <w:pStyle w:val="ListParagraph"/>
              <w:numPr>
                <w:ilvl w:val="0"/>
                <w:numId w:val="29"/>
              </w:numPr>
              <w:rPr>
                <w:sz w:val="20"/>
                <w:szCs w:val="20"/>
              </w:rPr>
            </w:pPr>
            <w:r w:rsidRPr="00E22A66">
              <w:rPr>
                <w:sz w:val="20"/>
                <w:szCs w:val="20"/>
              </w:rPr>
              <w:t>Publish minutes of steering group meeting.</w:t>
            </w:r>
          </w:p>
        </w:tc>
        <w:tc>
          <w:tcPr>
            <w:tcW w:w="1166" w:type="dxa"/>
          </w:tcPr>
          <w:p w:rsidR="002A6237" w:rsidRPr="00E22A66" w:rsidRDefault="002A6237" w:rsidP="0026101C">
            <w:pPr>
              <w:rPr>
                <w:sz w:val="20"/>
                <w:szCs w:val="20"/>
              </w:rPr>
            </w:pPr>
            <w:r w:rsidRPr="00E22A66">
              <w:rPr>
                <w:sz w:val="20"/>
                <w:szCs w:val="20"/>
              </w:rPr>
              <w:t>Pupil Premium Steering Group</w:t>
            </w:r>
            <w:r>
              <w:rPr>
                <w:sz w:val="20"/>
                <w:szCs w:val="20"/>
              </w:rPr>
              <w:t xml:space="preserve"> / DK / LEv</w:t>
            </w:r>
          </w:p>
        </w:tc>
      </w:tr>
      <w:tr w:rsidR="002A6237" w:rsidTr="0026101C">
        <w:tc>
          <w:tcPr>
            <w:tcW w:w="2362" w:type="dxa"/>
            <w:vMerge/>
          </w:tcPr>
          <w:p w:rsidR="002A6237" w:rsidRPr="00FE0334" w:rsidRDefault="002A6237" w:rsidP="0026101C">
            <w:pPr>
              <w:rPr>
                <w:b/>
                <w:sz w:val="20"/>
                <w:szCs w:val="20"/>
                <w:u w:val="single"/>
              </w:rPr>
            </w:pPr>
          </w:p>
        </w:tc>
        <w:tc>
          <w:tcPr>
            <w:tcW w:w="3700" w:type="dxa"/>
          </w:tcPr>
          <w:p w:rsidR="002A6237" w:rsidRPr="003F6C45" w:rsidRDefault="002A6237" w:rsidP="003F6C45">
            <w:pPr>
              <w:pStyle w:val="ListParagraph"/>
              <w:numPr>
                <w:ilvl w:val="0"/>
                <w:numId w:val="39"/>
              </w:numPr>
              <w:rPr>
                <w:sz w:val="20"/>
                <w:szCs w:val="20"/>
              </w:rPr>
            </w:pPr>
            <w:r w:rsidRPr="003F6C45">
              <w:rPr>
                <w:sz w:val="20"/>
                <w:szCs w:val="20"/>
              </w:rPr>
              <w:t>To develop various models to support pupils with their emotional regulation.</w:t>
            </w:r>
          </w:p>
        </w:tc>
        <w:tc>
          <w:tcPr>
            <w:tcW w:w="1024" w:type="dxa"/>
          </w:tcPr>
          <w:p w:rsidR="002A6237" w:rsidRPr="003F6C45" w:rsidRDefault="002A6237" w:rsidP="0026101C">
            <w:pPr>
              <w:rPr>
                <w:sz w:val="20"/>
                <w:szCs w:val="20"/>
              </w:rPr>
            </w:pPr>
            <w:r w:rsidRPr="003F6C45">
              <w:rPr>
                <w:sz w:val="20"/>
                <w:szCs w:val="20"/>
              </w:rPr>
              <w:t>TR</w:t>
            </w:r>
          </w:p>
        </w:tc>
        <w:tc>
          <w:tcPr>
            <w:tcW w:w="1102" w:type="dxa"/>
          </w:tcPr>
          <w:p w:rsidR="002A6237" w:rsidRDefault="002A6237" w:rsidP="0026101C">
            <w:pPr>
              <w:rPr>
                <w:sz w:val="20"/>
                <w:szCs w:val="20"/>
              </w:rPr>
            </w:pPr>
            <w:r w:rsidRPr="003F6C45">
              <w:rPr>
                <w:sz w:val="20"/>
                <w:szCs w:val="20"/>
              </w:rPr>
              <w:t>ASC budget</w:t>
            </w:r>
            <w:r>
              <w:rPr>
                <w:sz w:val="20"/>
                <w:szCs w:val="20"/>
              </w:rPr>
              <w:t>/</w:t>
            </w:r>
          </w:p>
          <w:p w:rsidR="002A6237" w:rsidRPr="003F6C45" w:rsidRDefault="002A6237" w:rsidP="0026101C">
            <w:pPr>
              <w:rPr>
                <w:sz w:val="20"/>
                <w:szCs w:val="20"/>
              </w:rPr>
            </w:pPr>
            <w:r>
              <w:rPr>
                <w:sz w:val="20"/>
                <w:szCs w:val="20"/>
              </w:rPr>
              <w:t>Donations to sensory garden.</w:t>
            </w:r>
          </w:p>
        </w:tc>
        <w:tc>
          <w:tcPr>
            <w:tcW w:w="4820" w:type="dxa"/>
          </w:tcPr>
          <w:p w:rsidR="002A6237" w:rsidRPr="003F6C45" w:rsidRDefault="002A6237" w:rsidP="003F6C45">
            <w:pPr>
              <w:pStyle w:val="ListParagraph"/>
              <w:numPr>
                <w:ilvl w:val="0"/>
                <w:numId w:val="39"/>
              </w:numPr>
              <w:rPr>
                <w:sz w:val="20"/>
                <w:szCs w:val="20"/>
              </w:rPr>
            </w:pPr>
            <w:r w:rsidRPr="003F6C45">
              <w:rPr>
                <w:sz w:val="20"/>
                <w:szCs w:val="20"/>
              </w:rPr>
              <w:t>Achieve ASC accreditation renewal.</w:t>
            </w:r>
          </w:p>
          <w:p w:rsidR="002A6237" w:rsidRPr="003F6C45" w:rsidRDefault="002A6237" w:rsidP="003F6C45">
            <w:pPr>
              <w:pStyle w:val="ListParagraph"/>
              <w:numPr>
                <w:ilvl w:val="0"/>
                <w:numId w:val="39"/>
              </w:numPr>
              <w:rPr>
                <w:sz w:val="20"/>
                <w:szCs w:val="20"/>
              </w:rPr>
            </w:pPr>
            <w:r w:rsidRPr="003F6C45">
              <w:rPr>
                <w:sz w:val="20"/>
                <w:szCs w:val="20"/>
              </w:rPr>
              <w:t xml:space="preserve">Develop model for emotional regulation and other training to staff. </w:t>
            </w:r>
          </w:p>
          <w:p w:rsidR="002A6237" w:rsidRDefault="002A6237" w:rsidP="003F6C45">
            <w:pPr>
              <w:pStyle w:val="ListParagraph"/>
              <w:numPr>
                <w:ilvl w:val="0"/>
                <w:numId w:val="39"/>
              </w:numPr>
              <w:rPr>
                <w:sz w:val="20"/>
                <w:szCs w:val="20"/>
              </w:rPr>
            </w:pPr>
            <w:r>
              <w:rPr>
                <w:sz w:val="20"/>
                <w:szCs w:val="20"/>
              </w:rPr>
              <w:t>To constantly review best practice in creating a suitable sensory environment.</w:t>
            </w:r>
          </w:p>
          <w:p w:rsidR="002A6237" w:rsidRPr="003F6C45" w:rsidRDefault="002A6237" w:rsidP="003F6C45">
            <w:pPr>
              <w:pStyle w:val="ListParagraph"/>
              <w:numPr>
                <w:ilvl w:val="0"/>
                <w:numId w:val="39"/>
              </w:numPr>
              <w:rPr>
                <w:sz w:val="20"/>
                <w:szCs w:val="20"/>
              </w:rPr>
            </w:pPr>
            <w:r>
              <w:rPr>
                <w:sz w:val="20"/>
                <w:szCs w:val="20"/>
              </w:rPr>
              <w:t>Develop sensory garden.</w:t>
            </w:r>
            <w:r w:rsidRPr="003F6C45">
              <w:rPr>
                <w:sz w:val="20"/>
                <w:szCs w:val="20"/>
              </w:rPr>
              <w:t xml:space="preserve"> </w:t>
            </w:r>
          </w:p>
        </w:tc>
        <w:tc>
          <w:tcPr>
            <w:tcW w:w="1166" w:type="dxa"/>
          </w:tcPr>
          <w:p w:rsidR="002A6237" w:rsidRPr="003F6C45" w:rsidRDefault="002A6237" w:rsidP="0026101C">
            <w:pPr>
              <w:rPr>
                <w:sz w:val="20"/>
                <w:szCs w:val="20"/>
              </w:rPr>
            </w:pPr>
            <w:r w:rsidRPr="003F6C45">
              <w:rPr>
                <w:sz w:val="20"/>
                <w:szCs w:val="20"/>
              </w:rPr>
              <w:t>TR</w:t>
            </w:r>
          </w:p>
        </w:tc>
      </w:tr>
      <w:tr w:rsidR="002A6237" w:rsidTr="0026101C">
        <w:tc>
          <w:tcPr>
            <w:tcW w:w="2362" w:type="dxa"/>
            <w:vMerge/>
          </w:tcPr>
          <w:p w:rsidR="002A6237" w:rsidRPr="00FE0334" w:rsidRDefault="002A6237" w:rsidP="0026101C">
            <w:pPr>
              <w:rPr>
                <w:b/>
                <w:sz w:val="20"/>
                <w:szCs w:val="20"/>
                <w:u w:val="single"/>
              </w:rPr>
            </w:pPr>
          </w:p>
        </w:tc>
        <w:tc>
          <w:tcPr>
            <w:tcW w:w="3700" w:type="dxa"/>
          </w:tcPr>
          <w:p w:rsidR="002A6237" w:rsidRPr="003F6C45" w:rsidRDefault="002A6237" w:rsidP="003F6C45">
            <w:pPr>
              <w:pStyle w:val="ListParagraph"/>
              <w:numPr>
                <w:ilvl w:val="0"/>
                <w:numId w:val="39"/>
              </w:numPr>
              <w:rPr>
                <w:sz w:val="20"/>
                <w:szCs w:val="20"/>
              </w:rPr>
            </w:pPr>
            <w:r>
              <w:rPr>
                <w:sz w:val="20"/>
                <w:szCs w:val="20"/>
              </w:rPr>
              <w:t>To use external agencies to reinforce anti-bullying messages.</w:t>
            </w:r>
          </w:p>
        </w:tc>
        <w:tc>
          <w:tcPr>
            <w:tcW w:w="1024" w:type="dxa"/>
          </w:tcPr>
          <w:p w:rsidR="002A6237" w:rsidRPr="003F6C45" w:rsidRDefault="002A6237" w:rsidP="0026101C">
            <w:pPr>
              <w:rPr>
                <w:sz w:val="20"/>
                <w:szCs w:val="20"/>
              </w:rPr>
            </w:pPr>
            <w:r>
              <w:rPr>
                <w:sz w:val="20"/>
                <w:szCs w:val="20"/>
              </w:rPr>
              <w:t>JM/DK</w:t>
            </w:r>
          </w:p>
        </w:tc>
        <w:tc>
          <w:tcPr>
            <w:tcW w:w="1102" w:type="dxa"/>
          </w:tcPr>
          <w:p w:rsidR="002A6237" w:rsidRPr="003F6C45" w:rsidRDefault="002A6237" w:rsidP="0026101C">
            <w:pPr>
              <w:rPr>
                <w:sz w:val="20"/>
                <w:szCs w:val="20"/>
              </w:rPr>
            </w:pPr>
            <w:r>
              <w:rPr>
                <w:sz w:val="20"/>
                <w:szCs w:val="20"/>
              </w:rPr>
              <w:t>Pupil premium</w:t>
            </w:r>
          </w:p>
        </w:tc>
        <w:tc>
          <w:tcPr>
            <w:tcW w:w="4820" w:type="dxa"/>
          </w:tcPr>
          <w:p w:rsidR="002A6237" w:rsidRPr="003F6C45" w:rsidRDefault="002A6237" w:rsidP="003F6C45">
            <w:pPr>
              <w:pStyle w:val="ListParagraph"/>
              <w:numPr>
                <w:ilvl w:val="0"/>
                <w:numId w:val="39"/>
              </w:numPr>
              <w:rPr>
                <w:sz w:val="20"/>
                <w:szCs w:val="20"/>
              </w:rPr>
            </w:pPr>
            <w:r>
              <w:rPr>
                <w:sz w:val="20"/>
                <w:szCs w:val="20"/>
              </w:rPr>
              <w:t xml:space="preserve">Whole school to watch production of HOPE by the Takeaway theatre company and then all 80 pupil premium students to access workshops on the issues raised. </w:t>
            </w:r>
          </w:p>
        </w:tc>
        <w:tc>
          <w:tcPr>
            <w:tcW w:w="1166" w:type="dxa"/>
          </w:tcPr>
          <w:p w:rsidR="002A6237" w:rsidRPr="003F6C45" w:rsidRDefault="002A6237" w:rsidP="0026101C">
            <w:pPr>
              <w:rPr>
                <w:sz w:val="20"/>
                <w:szCs w:val="20"/>
              </w:rPr>
            </w:pPr>
            <w:r>
              <w:rPr>
                <w:sz w:val="20"/>
                <w:szCs w:val="20"/>
              </w:rPr>
              <w:t xml:space="preserve">Pupil premium steering group. </w:t>
            </w:r>
          </w:p>
        </w:tc>
      </w:tr>
    </w:tbl>
    <w:p w:rsidR="003F6C45" w:rsidRDefault="003F6C45"/>
    <w:tbl>
      <w:tblPr>
        <w:tblStyle w:val="TableGrid"/>
        <w:tblW w:w="0" w:type="auto"/>
        <w:tblLook w:val="04A0" w:firstRow="1" w:lastRow="0" w:firstColumn="1" w:lastColumn="0" w:noHBand="0" w:noVBand="1"/>
      </w:tblPr>
      <w:tblGrid>
        <w:gridCol w:w="2362"/>
        <w:gridCol w:w="3700"/>
        <w:gridCol w:w="1024"/>
        <w:gridCol w:w="1102"/>
        <w:gridCol w:w="4820"/>
        <w:gridCol w:w="1166"/>
      </w:tblGrid>
      <w:tr w:rsidR="003F6C45" w:rsidRPr="00FE0334" w:rsidTr="00481A9C">
        <w:tc>
          <w:tcPr>
            <w:tcW w:w="2362" w:type="dxa"/>
            <w:shd w:val="clear" w:color="auto" w:fill="C6D9F1" w:themeFill="text2" w:themeFillTint="33"/>
          </w:tcPr>
          <w:p w:rsidR="003F6C45" w:rsidRDefault="003F6C45" w:rsidP="00481A9C">
            <w:pPr>
              <w:jc w:val="center"/>
              <w:rPr>
                <w:b/>
                <w:sz w:val="20"/>
                <w:szCs w:val="20"/>
              </w:rPr>
            </w:pPr>
            <w:r w:rsidRPr="00FE0334">
              <w:rPr>
                <w:b/>
                <w:sz w:val="20"/>
                <w:szCs w:val="20"/>
              </w:rPr>
              <w:t xml:space="preserve">Objectives </w:t>
            </w:r>
          </w:p>
          <w:p w:rsidR="003F6C45" w:rsidRPr="00FE0334" w:rsidRDefault="003F6C45" w:rsidP="00481A9C">
            <w:pPr>
              <w:jc w:val="center"/>
              <w:rPr>
                <w:b/>
                <w:sz w:val="20"/>
                <w:szCs w:val="20"/>
              </w:rPr>
            </w:pPr>
            <w:r w:rsidRPr="00FE0334">
              <w:rPr>
                <w:b/>
                <w:sz w:val="20"/>
                <w:szCs w:val="20"/>
              </w:rPr>
              <w:t>(Disciplined Thought)</w:t>
            </w:r>
          </w:p>
        </w:tc>
        <w:tc>
          <w:tcPr>
            <w:tcW w:w="3700" w:type="dxa"/>
            <w:shd w:val="clear" w:color="auto" w:fill="C6D9F1" w:themeFill="text2" w:themeFillTint="33"/>
          </w:tcPr>
          <w:p w:rsidR="003F6C45" w:rsidRPr="00FE0334" w:rsidRDefault="003F6C45" w:rsidP="00481A9C">
            <w:pPr>
              <w:jc w:val="center"/>
              <w:rPr>
                <w:b/>
                <w:sz w:val="20"/>
                <w:szCs w:val="20"/>
              </w:rPr>
            </w:pPr>
            <w:r w:rsidRPr="00FE0334">
              <w:rPr>
                <w:b/>
                <w:sz w:val="20"/>
                <w:szCs w:val="20"/>
              </w:rPr>
              <w:t>Disciplined Action Steps</w:t>
            </w:r>
          </w:p>
        </w:tc>
        <w:tc>
          <w:tcPr>
            <w:tcW w:w="1024" w:type="dxa"/>
            <w:shd w:val="clear" w:color="auto" w:fill="C6D9F1" w:themeFill="text2" w:themeFillTint="33"/>
          </w:tcPr>
          <w:p w:rsidR="003F6C45" w:rsidRPr="00FE0334" w:rsidRDefault="003F6C45" w:rsidP="00481A9C">
            <w:pPr>
              <w:jc w:val="center"/>
              <w:rPr>
                <w:b/>
                <w:sz w:val="20"/>
                <w:szCs w:val="20"/>
              </w:rPr>
            </w:pPr>
            <w:r w:rsidRPr="00FE0334">
              <w:rPr>
                <w:b/>
                <w:sz w:val="20"/>
                <w:szCs w:val="20"/>
              </w:rPr>
              <w:t>Lead</w:t>
            </w:r>
          </w:p>
        </w:tc>
        <w:tc>
          <w:tcPr>
            <w:tcW w:w="1102" w:type="dxa"/>
            <w:shd w:val="clear" w:color="auto" w:fill="C6D9F1" w:themeFill="text2" w:themeFillTint="33"/>
          </w:tcPr>
          <w:p w:rsidR="003F6C45" w:rsidRPr="00FE0334" w:rsidRDefault="003F6C45" w:rsidP="00481A9C">
            <w:pPr>
              <w:jc w:val="center"/>
              <w:rPr>
                <w:b/>
                <w:sz w:val="20"/>
                <w:szCs w:val="20"/>
              </w:rPr>
            </w:pPr>
            <w:r w:rsidRPr="00FE0334">
              <w:rPr>
                <w:b/>
                <w:sz w:val="20"/>
                <w:szCs w:val="20"/>
              </w:rPr>
              <w:t>Funding</w:t>
            </w:r>
          </w:p>
        </w:tc>
        <w:tc>
          <w:tcPr>
            <w:tcW w:w="4820" w:type="dxa"/>
            <w:shd w:val="clear" w:color="auto" w:fill="C6D9F1" w:themeFill="text2" w:themeFillTint="33"/>
          </w:tcPr>
          <w:p w:rsidR="003F6C45" w:rsidRPr="00FE0334" w:rsidRDefault="003F6C45" w:rsidP="00481A9C">
            <w:pPr>
              <w:jc w:val="center"/>
              <w:rPr>
                <w:b/>
                <w:sz w:val="20"/>
                <w:szCs w:val="20"/>
              </w:rPr>
            </w:pPr>
            <w:r w:rsidRPr="00FE0334">
              <w:rPr>
                <w:b/>
                <w:sz w:val="20"/>
                <w:szCs w:val="20"/>
              </w:rPr>
              <w:t>Outcome (Measuring impact)</w:t>
            </w:r>
          </w:p>
        </w:tc>
        <w:tc>
          <w:tcPr>
            <w:tcW w:w="1166" w:type="dxa"/>
            <w:shd w:val="clear" w:color="auto" w:fill="C6D9F1" w:themeFill="text2" w:themeFillTint="33"/>
          </w:tcPr>
          <w:p w:rsidR="003F6C45" w:rsidRPr="00FE0334" w:rsidRDefault="003F6C45" w:rsidP="00481A9C">
            <w:pPr>
              <w:jc w:val="center"/>
              <w:rPr>
                <w:b/>
                <w:sz w:val="20"/>
                <w:szCs w:val="20"/>
              </w:rPr>
            </w:pPr>
            <w:r w:rsidRPr="00FE0334">
              <w:rPr>
                <w:b/>
                <w:sz w:val="20"/>
                <w:szCs w:val="20"/>
              </w:rPr>
              <w:t>Monitoring</w:t>
            </w:r>
          </w:p>
        </w:tc>
      </w:tr>
      <w:tr w:rsidR="003F6C45" w:rsidRPr="00E22A66" w:rsidTr="00481A9C">
        <w:tc>
          <w:tcPr>
            <w:tcW w:w="2362" w:type="dxa"/>
          </w:tcPr>
          <w:p w:rsidR="003F6C45" w:rsidRPr="003F6C45" w:rsidRDefault="003F6C45" w:rsidP="003F6C45">
            <w:pPr>
              <w:rPr>
                <w:b/>
                <w:sz w:val="20"/>
                <w:szCs w:val="20"/>
              </w:rPr>
            </w:pPr>
            <w:r>
              <w:rPr>
                <w:b/>
                <w:sz w:val="20"/>
                <w:szCs w:val="20"/>
              </w:rPr>
              <w:t>To prioritise the welfare of all pupils developing their physical and emotional well-being.</w:t>
            </w:r>
          </w:p>
        </w:tc>
        <w:tc>
          <w:tcPr>
            <w:tcW w:w="3700" w:type="dxa"/>
          </w:tcPr>
          <w:p w:rsidR="003F6C45" w:rsidRPr="003F6C45" w:rsidRDefault="00C45C75" w:rsidP="00481A9C">
            <w:pPr>
              <w:pStyle w:val="ListParagraph"/>
              <w:numPr>
                <w:ilvl w:val="0"/>
                <w:numId w:val="38"/>
              </w:numPr>
              <w:rPr>
                <w:sz w:val="20"/>
                <w:szCs w:val="20"/>
              </w:rPr>
            </w:pPr>
            <w:r>
              <w:rPr>
                <w:sz w:val="20"/>
                <w:szCs w:val="20"/>
              </w:rPr>
              <w:t>To encourage pupils and staff to be more physically active.</w:t>
            </w:r>
          </w:p>
        </w:tc>
        <w:tc>
          <w:tcPr>
            <w:tcW w:w="1024" w:type="dxa"/>
          </w:tcPr>
          <w:p w:rsidR="003F6C45" w:rsidRPr="00E22A66" w:rsidRDefault="00C45C75" w:rsidP="00481A9C">
            <w:pPr>
              <w:rPr>
                <w:sz w:val="20"/>
                <w:szCs w:val="20"/>
              </w:rPr>
            </w:pPr>
            <w:r>
              <w:rPr>
                <w:sz w:val="20"/>
                <w:szCs w:val="20"/>
              </w:rPr>
              <w:t>DK</w:t>
            </w:r>
          </w:p>
        </w:tc>
        <w:tc>
          <w:tcPr>
            <w:tcW w:w="1102" w:type="dxa"/>
          </w:tcPr>
          <w:p w:rsidR="003F6C45" w:rsidRPr="00E22A66" w:rsidRDefault="00C45C75" w:rsidP="00481A9C">
            <w:pPr>
              <w:rPr>
                <w:sz w:val="20"/>
                <w:szCs w:val="20"/>
              </w:rPr>
            </w:pPr>
            <w:r>
              <w:rPr>
                <w:sz w:val="20"/>
                <w:szCs w:val="20"/>
              </w:rPr>
              <w:t>Sports College</w:t>
            </w:r>
          </w:p>
        </w:tc>
        <w:tc>
          <w:tcPr>
            <w:tcW w:w="4820" w:type="dxa"/>
          </w:tcPr>
          <w:p w:rsidR="00C45C75" w:rsidRDefault="00C45C75" w:rsidP="00481A9C">
            <w:pPr>
              <w:pStyle w:val="ListParagraph"/>
              <w:numPr>
                <w:ilvl w:val="0"/>
                <w:numId w:val="29"/>
              </w:numPr>
              <w:rPr>
                <w:sz w:val="20"/>
                <w:szCs w:val="20"/>
              </w:rPr>
            </w:pPr>
            <w:r>
              <w:rPr>
                <w:sz w:val="20"/>
                <w:szCs w:val="20"/>
              </w:rPr>
              <w:t>All forms to engage with the Road to Rio app to track physical activity levels in 2016.</w:t>
            </w:r>
          </w:p>
          <w:p w:rsidR="00C45C75" w:rsidRDefault="00C45C75" w:rsidP="00481A9C">
            <w:pPr>
              <w:pStyle w:val="ListParagraph"/>
              <w:numPr>
                <w:ilvl w:val="0"/>
                <w:numId w:val="29"/>
              </w:numPr>
              <w:rPr>
                <w:sz w:val="20"/>
                <w:szCs w:val="20"/>
              </w:rPr>
            </w:pPr>
            <w:r>
              <w:rPr>
                <w:sz w:val="20"/>
                <w:szCs w:val="20"/>
              </w:rPr>
              <w:t xml:space="preserve">To pilot ‘Strength &amp; Conditioning’ sessions working with The Underground Training Station. </w:t>
            </w:r>
          </w:p>
          <w:p w:rsidR="00C45C75" w:rsidRDefault="00C45C75" w:rsidP="00481A9C">
            <w:pPr>
              <w:pStyle w:val="ListParagraph"/>
              <w:numPr>
                <w:ilvl w:val="0"/>
                <w:numId w:val="29"/>
              </w:numPr>
              <w:rPr>
                <w:sz w:val="20"/>
                <w:szCs w:val="20"/>
              </w:rPr>
            </w:pPr>
            <w:r>
              <w:rPr>
                <w:sz w:val="20"/>
                <w:szCs w:val="20"/>
              </w:rPr>
              <w:t>To establish an exciting offer of before, during and after-school clubs.</w:t>
            </w:r>
          </w:p>
          <w:p w:rsidR="003F6C45" w:rsidRPr="00E22A66" w:rsidRDefault="00C45C75" w:rsidP="00481A9C">
            <w:pPr>
              <w:pStyle w:val="ListParagraph"/>
              <w:numPr>
                <w:ilvl w:val="0"/>
                <w:numId w:val="29"/>
              </w:numPr>
              <w:rPr>
                <w:sz w:val="20"/>
                <w:szCs w:val="20"/>
              </w:rPr>
            </w:pPr>
            <w:r>
              <w:rPr>
                <w:sz w:val="20"/>
                <w:szCs w:val="20"/>
              </w:rPr>
              <w:t xml:space="preserve">To introduce a range of Olympic and </w:t>
            </w:r>
            <w:r>
              <w:rPr>
                <w:sz w:val="20"/>
                <w:szCs w:val="20"/>
              </w:rPr>
              <w:lastRenderedPageBreak/>
              <w:t xml:space="preserve">Paralympic-themed sports, with links to local clubs, and use athlete mentors to inspire youngsters. </w:t>
            </w:r>
          </w:p>
        </w:tc>
        <w:tc>
          <w:tcPr>
            <w:tcW w:w="1166" w:type="dxa"/>
          </w:tcPr>
          <w:p w:rsidR="003F6C45" w:rsidRPr="00E22A66" w:rsidRDefault="00C45C75" w:rsidP="00481A9C">
            <w:pPr>
              <w:rPr>
                <w:sz w:val="20"/>
                <w:szCs w:val="20"/>
              </w:rPr>
            </w:pPr>
            <w:r>
              <w:rPr>
                <w:sz w:val="20"/>
                <w:szCs w:val="20"/>
              </w:rPr>
              <w:lastRenderedPageBreak/>
              <w:t>DK</w:t>
            </w:r>
          </w:p>
        </w:tc>
      </w:tr>
      <w:tr w:rsidR="003F6C45" w:rsidRPr="00E22A66" w:rsidTr="00481A9C">
        <w:tc>
          <w:tcPr>
            <w:tcW w:w="2362" w:type="dxa"/>
          </w:tcPr>
          <w:p w:rsidR="003F6C45" w:rsidRDefault="003F6C45" w:rsidP="003F6C45">
            <w:pPr>
              <w:rPr>
                <w:b/>
                <w:sz w:val="20"/>
                <w:szCs w:val="20"/>
              </w:rPr>
            </w:pPr>
          </w:p>
        </w:tc>
        <w:tc>
          <w:tcPr>
            <w:tcW w:w="3700" w:type="dxa"/>
          </w:tcPr>
          <w:p w:rsidR="003F6C45" w:rsidRPr="003F6C45" w:rsidRDefault="003F6C45" w:rsidP="00481A9C">
            <w:pPr>
              <w:pStyle w:val="ListParagraph"/>
              <w:numPr>
                <w:ilvl w:val="0"/>
                <w:numId w:val="38"/>
              </w:numPr>
              <w:rPr>
                <w:sz w:val="20"/>
                <w:szCs w:val="20"/>
              </w:rPr>
            </w:pPr>
            <w:r>
              <w:rPr>
                <w:sz w:val="20"/>
                <w:szCs w:val="20"/>
              </w:rPr>
              <w:t>Multi-agencies: To refer pupils in need of targeted support into appropriate agencies.</w:t>
            </w:r>
          </w:p>
        </w:tc>
        <w:tc>
          <w:tcPr>
            <w:tcW w:w="1024" w:type="dxa"/>
          </w:tcPr>
          <w:p w:rsidR="003F6C45" w:rsidRPr="00E22A66" w:rsidRDefault="003F6C45" w:rsidP="00481A9C">
            <w:pPr>
              <w:rPr>
                <w:sz w:val="20"/>
                <w:szCs w:val="20"/>
              </w:rPr>
            </w:pPr>
            <w:r>
              <w:rPr>
                <w:sz w:val="20"/>
                <w:szCs w:val="20"/>
              </w:rPr>
              <w:t>JM/KW</w:t>
            </w:r>
          </w:p>
        </w:tc>
        <w:tc>
          <w:tcPr>
            <w:tcW w:w="1102" w:type="dxa"/>
          </w:tcPr>
          <w:p w:rsidR="003F6C45" w:rsidRPr="00E22A66" w:rsidRDefault="003F6C45" w:rsidP="00481A9C">
            <w:pPr>
              <w:rPr>
                <w:sz w:val="20"/>
                <w:szCs w:val="20"/>
              </w:rPr>
            </w:pPr>
            <w:r>
              <w:rPr>
                <w:sz w:val="20"/>
                <w:szCs w:val="20"/>
              </w:rPr>
              <w:t xml:space="preserve">School </w:t>
            </w:r>
          </w:p>
        </w:tc>
        <w:tc>
          <w:tcPr>
            <w:tcW w:w="4820" w:type="dxa"/>
          </w:tcPr>
          <w:p w:rsidR="003F6C45" w:rsidRDefault="003F6C45" w:rsidP="00481A9C">
            <w:pPr>
              <w:pStyle w:val="ListParagraph"/>
              <w:numPr>
                <w:ilvl w:val="0"/>
                <w:numId w:val="29"/>
              </w:numPr>
              <w:rPr>
                <w:sz w:val="20"/>
                <w:szCs w:val="20"/>
              </w:rPr>
            </w:pPr>
            <w:r>
              <w:rPr>
                <w:sz w:val="20"/>
                <w:szCs w:val="20"/>
              </w:rPr>
              <w:t>To use pupil premium funding to work with The Catholic Children’s Society to work with targeted pupils and their families.</w:t>
            </w:r>
          </w:p>
          <w:p w:rsidR="003F6C45" w:rsidRDefault="003F6C45" w:rsidP="00481A9C">
            <w:pPr>
              <w:pStyle w:val="ListParagraph"/>
              <w:numPr>
                <w:ilvl w:val="0"/>
                <w:numId w:val="29"/>
              </w:numPr>
              <w:rPr>
                <w:sz w:val="20"/>
                <w:szCs w:val="20"/>
              </w:rPr>
            </w:pPr>
            <w:r>
              <w:rPr>
                <w:sz w:val="20"/>
                <w:szCs w:val="20"/>
              </w:rPr>
              <w:t xml:space="preserve">To work with Brook to better understand HBT bullying and signpost those who need to discuss issues further. </w:t>
            </w:r>
          </w:p>
          <w:p w:rsidR="00C45C75" w:rsidRPr="00E22A66" w:rsidRDefault="00C45C75" w:rsidP="00C45C75">
            <w:pPr>
              <w:pStyle w:val="ListParagraph"/>
              <w:numPr>
                <w:ilvl w:val="0"/>
                <w:numId w:val="29"/>
              </w:numPr>
              <w:rPr>
                <w:sz w:val="20"/>
                <w:szCs w:val="20"/>
              </w:rPr>
            </w:pPr>
            <w:r>
              <w:rPr>
                <w:sz w:val="20"/>
                <w:szCs w:val="20"/>
              </w:rPr>
              <w:t>To work with Brook to boost the personal development of 16 pupils across the upper school (NB).</w:t>
            </w:r>
          </w:p>
        </w:tc>
        <w:tc>
          <w:tcPr>
            <w:tcW w:w="1166" w:type="dxa"/>
          </w:tcPr>
          <w:p w:rsidR="003F6C45" w:rsidRPr="00E22A66" w:rsidRDefault="003F6C45" w:rsidP="00481A9C">
            <w:pPr>
              <w:rPr>
                <w:sz w:val="20"/>
                <w:szCs w:val="20"/>
              </w:rPr>
            </w:pPr>
          </w:p>
        </w:tc>
      </w:tr>
    </w:tbl>
    <w:p w:rsidR="003F6C45" w:rsidRDefault="003F6C45"/>
    <w:p w:rsidR="003F6C45" w:rsidRDefault="003F6C45"/>
    <w:p w:rsidR="002A6237" w:rsidRDefault="002A6237"/>
    <w:p w:rsidR="002A6237" w:rsidRDefault="002A6237"/>
    <w:p w:rsidR="002A6237" w:rsidRDefault="002A6237"/>
    <w:p w:rsidR="002A6237" w:rsidRDefault="002A6237"/>
    <w:p w:rsidR="002A6237" w:rsidRDefault="002A6237"/>
    <w:p w:rsidR="003F6C45" w:rsidRDefault="003F6C45"/>
    <w:p w:rsidR="002A6237" w:rsidRDefault="002A6237"/>
    <w:p w:rsidR="002A6237" w:rsidRDefault="002A6237"/>
    <w:p w:rsidR="002A6237" w:rsidRDefault="002A6237"/>
    <w:p w:rsidR="002A6237" w:rsidRDefault="002A6237"/>
    <w:tbl>
      <w:tblPr>
        <w:tblStyle w:val="TableGrid"/>
        <w:tblW w:w="0" w:type="auto"/>
        <w:tblLook w:val="04A0" w:firstRow="1" w:lastRow="0" w:firstColumn="1" w:lastColumn="0" w:noHBand="0" w:noVBand="1"/>
      </w:tblPr>
      <w:tblGrid>
        <w:gridCol w:w="14174"/>
      </w:tblGrid>
      <w:tr w:rsidR="001B269F" w:rsidRPr="001B269F" w:rsidTr="0026101C">
        <w:tc>
          <w:tcPr>
            <w:tcW w:w="14174" w:type="dxa"/>
            <w:shd w:val="clear" w:color="auto" w:fill="92D050"/>
          </w:tcPr>
          <w:p w:rsidR="001B269F" w:rsidRPr="001B269F" w:rsidRDefault="001B269F" w:rsidP="0026101C">
            <w:pPr>
              <w:rPr>
                <w:rFonts w:cs="Times New Roman"/>
                <w:sz w:val="24"/>
                <w:szCs w:val="24"/>
              </w:rPr>
            </w:pPr>
            <w:r w:rsidRPr="001B269F">
              <w:rPr>
                <w:b/>
                <w:sz w:val="24"/>
                <w:szCs w:val="24"/>
              </w:rPr>
              <w:lastRenderedPageBreak/>
              <w:t>Focus Priority 3: Data management and information for parents</w:t>
            </w:r>
            <w:r>
              <w:rPr>
                <w:b/>
                <w:sz w:val="24"/>
                <w:szCs w:val="24"/>
              </w:rPr>
              <w:t xml:space="preserve"> Critical Analysis</w:t>
            </w:r>
            <w:r w:rsidRPr="001B269F">
              <w:rPr>
                <w:b/>
                <w:sz w:val="24"/>
                <w:szCs w:val="24"/>
              </w:rPr>
              <w:t>.</w:t>
            </w:r>
          </w:p>
        </w:tc>
      </w:tr>
    </w:tbl>
    <w:p w:rsidR="00CB65B1" w:rsidRDefault="00CB65B1">
      <w:pPr>
        <w:rPr>
          <w:sz w:val="24"/>
          <w:szCs w:val="24"/>
        </w:rPr>
      </w:pPr>
    </w:p>
    <w:tbl>
      <w:tblPr>
        <w:tblStyle w:val="TableGrid"/>
        <w:tblW w:w="0" w:type="auto"/>
        <w:tblLook w:val="04A0" w:firstRow="1" w:lastRow="0" w:firstColumn="1" w:lastColumn="0" w:noHBand="0" w:noVBand="1"/>
      </w:tblPr>
      <w:tblGrid>
        <w:gridCol w:w="2376"/>
        <w:gridCol w:w="11766"/>
      </w:tblGrid>
      <w:tr w:rsidR="000F5D46" w:rsidRPr="00582283" w:rsidTr="000F5D46">
        <w:tc>
          <w:tcPr>
            <w:tcW w:w="2376" w:type="dxa"/>
          </w:tcPr>
          <w:p w:rsidR="000F5D46" w:rsidRPr="002A6237" w:rsidRDefault="000F5D46" w:rsidP="006C0409">
            <w:pPr>
              <w:rPr>
                <w:rFonts w:cs="Times New Roman"/>
                <w:sz w:val="20"/>
                <w:szCs w:val="20"/>
              </w:rPr>
            </w:pPr>
            <w:r w:rsidRPr="002A6237">
              <w:rPr>
                <w:rFonts w:cs="Times New Roman"/>
                <w:sz w:val="20"/>
                <w:szCs w:val="20"/>
              </w:rPr>
              <w:t>Focus Priority 3</w:t>
            </w:r>
          </w:p>
        </w:tc>
        <w:tc>
          <w:tcPr>
            <w:tcW w:w="11766" w:type="dxa"/>
          </w:tcPr>
          <w:p w:rsidR="000F5D46" w:rsidRPr="002A6237" w:rsidRDefault="000F5D46" w:rsidP="006C0409">
            <w:pPr>
              <w:pStyle w:val="ListParagraph"/>
              <w:numPr>
                <w:ilvl w:val="0"/>
                <w:numId w:val="18"/>
              </w:numPr>
              <w:rPr>
                <w:rFonts w:cs="Times New Roman"/>
                <w:sz w:val="20"/>
                <w:szCs w:val="20"/>
              </w:rPr>
            </w:pPr>
            <w:r w:rsidRPr="002A6237">
              <w:rPr>
                <w:b/>
                <w:sz w:val="20"/>
                <w:szCs w:val="20"/>
              </w:rPr>
              <w:t>Data management and information for parents.</w:t>
            </w:r>
          </w:p>
          <w:p w:rsidR="000F5D46" w:rsidRPr="002A6237" w:rsidRDefault="000F5D46" w:rsidP="006C0409">
            <w:pPr>
              <w:pStyle w:val="ListParagraph"/>
              <w:numPr>
                <w:ilvl w:val="0"/>
                <w:numId w:val="18"/>
              </w:numPr>
              <w:rPr>
                <w:rFonts w:cs="Times New Roman"/>
                <w:sz w:val="20"/>
                <w:szCs w:val="20"/>
              </w:rPr>
            </w:pPr>
            <w:r w:rsidRPr="002A6237">
              <w:rPr>
                <w:rFonts w:cs="Times New Roman"/>
                <w:sz w:val="20"/>
                <w:szCs w:val="20"/>
                <w:u w:val="single"/>
              </w:rPr>
              <w:t>Key outcomes</w:t>
            </w:r>
            <w:r w:rsidRPr="002A6237">
              <w:rPr>
                <w:rFonts w:cs="Times New Roman"/>
                <w:sz w:val="20"/>
                <w:szCs w:val="20"/>
              </w:rPr>
              <w:t>:</w:t>
            </w:r>
          </w:p>
          <w:p w:rsidR="000F5D46" w:rsidRPr="002A6237" w:rsidRDefault="000F5D46" w:rsidP="006C0409">
            <w:pPr>
              <w:pStyle w:val="ListParagraph"/>
              <w:numPr>
                <w:ilvl w:val="0"/>
                <w:numId w:val="18"/>
              </w:numPr>
              <w:rPr>
                <w:rFonts w:cs="Times New Roman"/>
                <w:sz w:val="20"/>
                <w:szCs w:val="20"/>
              </w:rPr>
            </w:pPr>
            <w:r w:rsidRPr="002A6237">
              <w:rPr>
                <w:rFonts w:cs="Times New Roman"/>
                <w:sz w:val="20"/>
                <w:szCs w:val="20"/>
              </w:rPr>
              <w:t>Assessment for learning and work review.</w:t>
            </w:r>
          </w:p>
          <w:p w:rsidR="000F5D46" w:rsidRPr="002A6237" w:rsidRDefault="000F5D46" w:rsidP="006C0409">
            <w:pPr>
              <w:pStyle w:val="ListParagraph"/>
              <w:numPr>
                <w:ilvl w:val="0"/>
                <w:numId w:val="18"/>
              </w:numPr>
              <w:rPr>
                <w:rFonts w:cs="Times New Roman"/>
                <w:sz w:val="20"/>
                <w:szCs w:val="20"/>
              </w:rPr>
            </w:pPr>
            <w:r w:rsidRPr="002A6237">
              <w:rPr>
                <w:rFonts w:cs="Times New Roman"/>
                <w:sz w:val="20"/>
                <w:szCs w:val="20"/>
              </w:rPr>
              <w:t>SIMs in the classroom.</w:t>
            </w:r>
          </w:p>
          <w:p w:rsidR="000F5D46" w:rsidRPr="002A6237" w:rsidRDefault="000F5D46" w:rsidP="006C0409">
            <w:pPr>
              <w:pStyle w:val="ListParagraph"/>
              <w:numPr>
                <w:ilvl w:val="0"/>
                <w:numId w:val="18"/>
              </w:numPr>
              <w:rPr>
                <w:rFonts w:cs="Times New Roman"/>
                <w:sz w:val="20"/>
                <w:szCs w:val="20"/>
              </w:rPr>
            </w:pPr>
            <w:r w:rsidRPr="002A6237">
              <w:rPr>
                <w:rFonts w:cs="Times New Roman"/>
                <w:sz w:val="20"/>
                <w:szCs w:val="20"/>
              </w:rPr>
              <w:t>Development of the new ‘primary site’ website.</w:t>
            </w:r>
          </w:p>
        </w:tc>
      </w:tr>
    </w:tbl>
    <w:p w:rsidR="000F5D46" w:rsidRDefault="000F5D46">
      <w:pPr>
        <w:rPr>
          <w:sz w:val="24"/>
          <w:szCs w:val="24"/>
        </w:rPr>
      </w:pPr>
    </w:p>
    <w:tbl>
      <w:tblPr>
        <w:tblStyle w:val="TableGrid"/>
        <w:tblW w:w="0" w:type="auto"/>
        <w:tblLook w:val="04A0" w:firstRow="1" w:lastRow="0" w:firstColumn="1" w:lastColumn="0" w:noHBand="0" w:noVBand="1"/>
      </w:tblPr>
      <w:tblGrid>
        <w:gridCol w:w="7087"/>
        <w:gridCol w:w="7087"/>
      </w:tblGrid>
      <w:tr w:rsidR="001B269F" w:rsidRPr="000950D4" w:rsidTr="0026101C">
        <w:tc>
          <w:tcPr>
            <w:tcW w:w="7087" w:type="dxa"/>
            <w:shd w:val="clear" w:color="auto" w:fill="92D050"/>
          </w:tcPr>
          <w:p w:rsidR="001B269F" w:rsidRPr="000950D4" w:rsidRDefault="001B269F" w:rsidP="0026101C">
            <w:pPr>
              <w:rPr>
                <w:b/>
                <w:sz w:val="20"/>
                <w:szCs w:val="20"/>
                <w:u w:val="single"/>
              </w:rPr>
            </w:pPr>
            <w:r w:rsidRPr="000950D4">
              <w:rPr>
                <w:b/>
                <w:sz w:val="20"/>
                <w:szCs w:val="20"/>
                <w:u w:val="single"/>
              </w:rPr>
              <w:t xml:space="preserve">Current situation: </w:t>
            </w:r>
          </w:p>
        </w:tc>
        <w:tc>
          <w:tcPr>
            <w:tcW w:w="7087" w:type="dxa"/>
            <w:shd w:val="clear" w:color="auto" w:fill="92D050"/>
          </w:tcPr>
          <w:p w:rsidR="001B269F" w:rsidRPr="000950D4" w:rsidRDefault="001B269F" w:rsidP="0026101C">
            <w:pPr>
              <w:rPr>
                <w:b/>
                <w:sz w:val="20"/>
                <w:szCs w:val="20"/>
                <w:u w:val="single"/>
              </w:rPr>
            </w:pPr>
            <w:r w:rsidRPr="000950D4">
              <w:rPr>
                <w:b/>
                <w:sz w:val="20"/>
                <w:szCs w:val="20"/>
                <w:u w:val="single"/>
              </w:rPr>
              <w:t xml:space="preserve">Key changes / actions required: </w:t>
            </w:r>
          </w:p>
        </w:tc>
      </w:tr>
      <w:tr w:rsidR="001B269F" w:rsidRPr="000950D4" w:rsidTr="0026101C">
        <w:tc>
          <w:tcPr>
            <w:tcW w:w="7087" w:type="dxa"/>
            <w:shd w:val="clear" w:color="auto" w:fill="F2F2F2" w:themeFill="background1" w:themeFillShade="F2"/>
          </w:tcPr>
          <w:p w:rsidR="001B269F" w:rsidRPr="000950D4" w:rsidRDefault="001B269F" w:rsidP="0026101C">
            <w:pPr>
              <w:rPr>
                <w:b/>
                <w:sz w:val="20"/>
                <w:szCs w:val="20"/>
                <w:u w:val="single"/>
              </w:rPr>
            </w:pPr>
            <w:r w:rsidRPr="000950D4">
              <w:rPr>
                <w:b/>
                <w:sz w:val="20"/>
                <w:szCs w:val="20"/>
                <w:u w:val="single"/>
              </w:rPr>
              <w:t>Leadership and Management:</w:t>
            </w:r>
          </w:p>
        </w:tc>
        <w:tc>
          <w:tcPr>
            <w:tcW w:w="7087" w:type="dxa"/>
            <w:shd w:val="clear" w:color="auto" w:fill="F2F2F2" w:themeFill="background1" w:themeFillShade="F2"/>
          </w:tcPr>
          <w:p w:rsidR="001B269F" w:rsidRPr="000950D4" w:rsidRDefault="001B269F" w:rsidP="0026101C">
            <w:pPr>
              <w:rPr>
                <w:b/>
                <w:sz w:val="20"/>
                <w:szCs w:val="20"/>
                <w:u w:val="single"/>
              </w:rPr>
            </w:pPr>
          </w:p>
        </w:tc>
      </w:tr>
      <w:tr w:rsidR="001B269F" w:rsidRPr="000950D4" w:rsidTr="0026101C">
        <w:tc>
          <w:tcPr>
            <w:tcW w:w="7087" w:type="dxa"/>
          </w:tcPr>
          <w:p w:rsidR="001B269F" w:rsidRPr="000950D4" w:rsidRDefault="005E6A1B" w:rsidP="0026101C">
            <w:pPr>
              <w:pStyle w:val="ListParagraph"/>
              <w:numPr>
                <w:ilvl w:val="0"/>
                <w:numId w:val="19"/>
              </w:numPr>
              <w:rPr>
                <w:sz w:val="20"/>
                <w:szCs w:val="20"/>
              </w:rPr>
            </w:pPr>
            <w:r>
              <w:rPr>
                <w:sz w:val="20"/>
                <w:szCs w:val="20"/>
              </w:rPr>
              <w:t>SLT/Governors approved the purchase of 2 new mobile suites as staff reported access to ICT equipment, especially for GCSE coursework was a challenge.</w:t>
            </w:r>
          </w:p>
        </w:tc>
        <w:tc>
          <w:tcPr>
            <w:tcW w:w="7087" w:type="dxa"/>
          </w:tcPr>
          <w:p w:rsidR="001B269F" w:rsidRDefault="005E6A1B" w:rsidP="0026101C">
            <w:pPr>
              <w:pStyle w:val="ListParagraph"/>
              <w:numPr>
                <w:ilvl w:val="0"/>
                <w:numId w:val="19"/>
              </w:numPr>
              <w:rPr>
                <w:sz w:val="20"/>
                <w:szCs w:val="20"/>
              </w:rPr>
            </w:pPr>
            <w:r>
              <w:rPr>
                <w:sz w:val="20"/>
                <w:szCs w:val="20"/>
              </w:rPr>
              <w:t xml:space="preserve">Update booking system for ICT. </w:t>
            </w:r>
          </w:p>
          <w:p w:rsidR="005E6A1B" w:rsidRDefault="005E6A1B" w:rsidP="0026101C">
            <w:pPr>
              <w:pStyle w:val="ListParagraph"/>
              <w:numPr>
                <w:ilvl w:val="0"/>
                <w:numId w:val="19"/>
              </w:numPr>
              <w:rPr>
                <w:sz w:val="20"/>
                <w:szCs w:val="20"/>
              </w:rPr>
            </w:pPr>
            <w:r>
              <w:rPr>
                <w:sz w:val="20"/>
                <w:szCs w:val="20"/>
              </w:rPr>
              <w:t>Train up to 20 digital leaders to help move ICT equipment to different classrooms.</w:t>
            </w:r>
          </w:p>
          <w:p w:rsidR="005E6A1B" w:rsidRPr="000950D4" w:rsidRDefault="005E6A1B" w:rsidP="0026101C">
            <w:pPr>
              <w:pStyle w:val="ListParagraph"/>
              <w:numPr>
                <w:ilvl w:val="0"/>
                <w:numId w:val="19"/>
              </w:numPr>
              <w:rPr>
                <w:sz w:val="20"/>
                <w:szCs w:val="20"/>
              </w:rPr>
            </w:pPr>
          </w:p>
        </w:tc>
      </w:tr>
      <w:tr w:rsidR="001B269F" w:rsidRPr="000950D4" w:rsidTr="0026101C">
        <w:tc>
          <w:tcPr>
            <w:tcW w:w="7087" w:type="dxa"/>
            <w:shd w:val="clear" w:color="auto" w:fill="F2F2F2" w:themeFill="background1" w:themeFillShade="F2"/>
          </w:tcPr>
          <w:p w:rsidR="001B269F" w:rsidRPr="000950D4" w:rsidRDefault="001B269F" w:rsidP="0026101C">
            <w:pPr>
              <w:rPr>
                <w:b/>
                <w:sz w:val="20"/>
                <w:szCs w:val="20"/>
                <w:u w:val="single"/>
              </w:rPr>
            </w:pPr>
            <w:r w:rsidRPr="000950D4">
              <w:rPr>
                <w:b/>
                <w:sz w:val="20"/>
                <w:szCs w:val="20"/>
                <w:u w:val="single"/>
              </w:rPr>
              <w:t>Teaching and Learning:</w:t>
            </w:r>
          </w:p>
        </w:tc>
        <w:tc>
          <w:tcPr>
            <w:tcW w:w="7087" w:type="dxa"/>
            <w:shd w:val="clear" w:color="auto" w:fill="F2F2F2" w:themeFill="background1" w:themeFillShade="F2"/>
          </w:tcPr>
          <w:p w:rsidR="001B269F" w:rsidRPr="000950D4" w:rsidRDefault="001B269F" w:rsidP="0026101C">
            <w:pPr>
              <w:rPr>
                <w:b/>
                <w:sz w:val="20"/>
                <w:szCs w:val="20"/>
                <w:u w:val="single"/>
              </w:rPr>
            </w:pPr>
          </w:p>
        </w:tc>
      </w:tr>
      <w:tr w:rsidR="001B269F" w:rsidRPr="000950D4" w:rsidTr="0026101C">
        <w:tc>
          <w:tcPr>
            <w:tcW w:w="7087" w:type="dxa"/>
          </w:tcPr>
          <w:p w:rsidR="001B269F" w:rsidRPr="000950D4" w:rsidRDefault="00C801C9" w:rsidP="0026101C">
            <w:pPr>
              <w:pStyle w:val="ListParagraph"/>
              <w:numPr>
                <w:ilvl w:val="0"/>
                <w:numId w:val="20"/>
              </w:numPr>
              <w:rPr>
                <w:sz w:val="20"/>
                <w:szCs w:val="20"/>
              </w:rPr>
            </w:pPr>
            <w:r>
              <w:rPr>
                <w:sz w:val="20"/>
                <w:szCs w:val="20"/>
              </w:rPr>
              <w:t xml:space="preserve">All teaching staff have their own i-pad to record registers and make comments on pupil behaviour. </w:t>
            </w:r>
          </w:p>
        </w:tc>
        <w:tc>
          <w:tcPr>
            <w:tcW w:w="7087" w:type="dxa"/>
          </w:tcPr>
          <w:p w:rsidR="005E6A1B" w:rsidRDefault="001D6FDE" w:rsidP="001D6FDE">
            <w:pPr>
              <w:pStyle w:val="ListParagraph"/>
              <w:numPr>
                <w:ilvl w:val="0"/>
                <w:numId w:val="20"/>
              </w:numPr>
              <w:rPr>
                <w:sz w:val="20"/>
                <w:szCs w:val="20"/>
              </w:rPr>
            </w:pPr>
            <w:r w:rsidRPr="001D6FDE">
              <w:rPr>
                <w:sz w:val="20"/>
                <w:szCs w:val="20"/>
              </w:rPr>
              <w:t>The ambition is that every TA has an access to an i-pod to support this process</w:t>
            </w:r>
          </w:p>
          <w:p w:rsidR="001B269F" w:rsidRPr="001D6FDE" w:rsidRDefault="005E6A1B" w:rsidP="005E6A1B">
            <w:pPr>
              <w:pStyle w:val="ListParagraph"/>
              <w:numPr>
                <w:ilvl w:val="0"/>
                <w:numId w:val="20"/>
              </w:numPr>
              <w:rPr>
                <w:sz w:val="20"/>
                <w:szCs w:val="20"/>
              </w:rPr>
            </w:pPr>
            <w:r>
              <w:rPr>
                <w:sz w:val="20"/>
                <w:szCs w:val="20"/>
              </w:rPr>
              <w:t>6</w:t>
            </w:r>
            <w:r w:rsidRPr="005E6A1B">
              <w:rPr>
                <w:sz w:val="20"/>
                <w:szCs w:val="20"/>
                <w:vertAlign w:val="superscript"/>
              </w:rPr>
              <w:t>th</w:t>
            </w:r>
            <w:r>
              <w:rPr>
                <w:sz w:val="20"/>
                <w:szCs w:val="20"/>
              </w:rPr>
              <w:t xml:space="preserve"> form to follow an ECBL Accreditation with PK – PK to visit Oldershaw to see how the course is run.</w:t>
            </w:r>
          </w:p>
        </w:tc>
      </w:tr>
      <w:tr w:rsidR="001B269F" w:rsidRPr="000950D4" w:rsidTr="0026101C">
        <w:tc>
          <w:tcPr>
            <w:tcW w:w="7087" w:type="dxa"/>
            <w:shd w:val="clear" w:color="auto" w:fill="F2F2F2" w:themeFill="background1" w:themeFillShade="F2"/>
          </w:tcPr>
          <w:p w:rsidR="001B269F" w:rsidRPr="000950D4" w:rsidRDefault="001B269F" w:rsidP="0026101C">
            <w:pPr>
              <w:rPr>
                <w:b/>
                <w:sz w:val="20"/>
                <w:szCs w:val="20"/>
                <w:u w:val="single"/>
              </w:rPr>
            </w:pPr>
            <w:r w:rsidRPr="000950D4">
              <w:rPr>
                <w:b/>
                <w:sz w:val="20"/>
                <w:szCs w:val="20"/>
                <w:u w:val="single"/>
              </w:rPr>
              <w:t xml:space="preserve">Achievement: </w:t>
            </w:r>
          </w:p>
        </w:tc>
        <w:tc>
          <w:tcPr>
            <w:tcW w:w="7087" w:type="dxa"/>
            <w:shd w:val="clear" w:color="auto" w:fill="F2F2F2" w:themeFill="background1" w:themeFillShade="F2"/>
          </w:tcPr>
          <w:p w:rsidR="001B269F" w:rsidRPr="000950D4" w:rsidRDefault="001B269F" w:rsidP="0026101C">
            <w:pPr>
              <w:rPr>
                <w:b/>
                <w:sz w:val="20"/>
                <w:szCs w:val="20"/>
                <w:u w:val="single"/>
              </w:rPr>
            </w:pPr>
          </w:p>
        </w:tc>
      </w:tr>
      <w:tr w:rsidR="001B269F" w:rsidRPr="000950D4" w:rsidTr="0026101C">
        <w:tc>
          <w:tcPr>
            <w:tcW w:w="7087" w:type="dxa"/>
          </w:tcPr>
          <w:p w:rsidR="001B269F" w:rsidRPr="001D6FDE" w:rsidRDefault="001D6FDE" w:rsidP="0026101C">
            <w:pPr>
              <w:pStyle w:val="ListParagraph"/>
              <w:numPr>
                <w:ilvl w:val="0"/>
                <w:numId w:val="20"/>
              </w:numPr>
              <w:rPr>
                <w:sz w:val="20"/>
                <w:szCs w:val="20"/>
              </w:rPr>
            </w:pPr>
            <w:r w:rsidRPr="001D6FDE">
              <w:rPr>
                <w:sz w:val="20"/>
                <w:szCs w:val="20"/>
              </w:rPr>
              <w:t>To visit behaviour log and track it staff need to leave the desk top open. This has been simplified by reducing access to one log-in.</w:t>
            </w:r>
          </w:p>
        </w:tc>
        <w:tc>
          <w:tcPr>
            <w:tcW w:w="7087" w:type="dxa"/>
          </w:tcPr>
          <w:p w:rsidR="001B269F" w:rsidRPr="00646D50" w:rsidRDefault="001B269F" w:rsidP="001B269F">
            <w:pPr>
              <w:pStyle w:val="ListParagraph"/>
              <w:numPr>
                <w:ilvl w:val="0"/>
                <w:numId w:val="20"/>
              </w:numPr>
              <w:rPr>
                <w:sz w:val="20"/>
                <w:szCs w:val="20"/>
                <w:u w:val="single"/>
              </w:rPr>
            </w:pPr>
            <w:r w:rsidRPr="00646D50">
              <w:rPr>
                <w:sz w:val="20"/>
                <w:szCs w:val="20"/>
              </w:rPr>
              <w:t>Measuring achievement (life without levels)</w:t>
            </w:r>
          </w:p>
          <w:p w:rsidR="001B269F" w:rsidRPr="00646D50" w:rsidRDefault="001B269F" w:rsidP="001B269F">
            <w:pPr>
              <w:pStyle w:val="ListParagraph"/>
              <w:numPr>
                <w:ilvl w:val="0"/>
                <w:numId w:val="20"/>
              </w:numPr>
              <w:rPr>
                <w:sz w:val="20"/>
                <w:szCs w:val="20"/>
                <w:u w:val="single"/>
              </w:rPr>
            </w:pPr>
            <w:r w:rsidRPr="00646D50">
              <w:rPr>
                <w:sz w:val="20"/>
                <w:szCs w:val="20"/>
              </w:rPr>
              <w:t>Progress measure.</w:t>
            </w:r>
          </w:p>
        </w:tc>
      </w:tr>
      <w:tr w:rsidR="001B269F" w:rsidRPr="000950D4" w:rsidTr="0026101C">
        <w:tc>
          <w:tcPr>
            <w:tcW w:w="7087" w:type="dxa"/>
            <w:shd w:val="clear" w:color="auto" w:fill="F2F2F2" w:themeFill="background1" w:themeFillShade="F2"/>
          </w:tcPr>
          <w:p w:rsidR="001B269F" w:rsidRPr="000950D4" w:rsidRDefault="001B269F" w:rsidP="0026101C">
            <w:pPr>
              <w:rPr>
                <w:b/>
                <w:sz w:val="20"/>
                <w:szCs w:val="20"/>
                <w:u w:val="single"/>
              </w:rPr>
            </w:pPr>
            <w:r w:rsidRPr="000950D4">
              <w:rPr>
                <w:b/>
                <w:sz w:val="20"/>
                <w:szCs w:val="20"/>
                <w:u w:val="single"/>
              </w:rPr>
              <w:t xml:space="preserve">Quality of the curriculum: </w:t>
            </w:r>
          </w:p>
        </w:tc>
        <w:tc>
          <w:tcPr>
            <w:tcW w:w="7087" w:type="dxa"/>
            <w:shd w:val="clear" w:color="auto" w:fill="F2F2F2" w:themeFill="background1" w:themeFillShade="F2"/>
          </w:tcPr>
          <w:p w:rsidR="001B269F" w:rsidRPr="00646D50" w:rsidRDefault="001B269F" w:rsidP="0026101C">
            <w:pPr>
              <w:rPr>
                <w:sz w:val="20"/>
                <w:szCs w:val="20"/>
                <w:u w:val="single"/>
              </w:rPr>
            </w:pPr>
          </w:p>
        </w:tc>
      </w:tr>
      <w:tr w:rsidR="001B269F" w:rsidRPr="000950D4" w:rsidTr="0026101C">
        <w:tc>
          <w:tcPr>
            <w:tcW w:w="7087" w:type="dxa"/>
          </w:tcPr>
          <w:p w:rsidR="001B269F" w:rsidRPr="001B269F" w:rsidRDefault="001B269F" w:rsidP="0026101C">
            <w:pPr>
              <w:pStyle w:val="ListParagraph"/>
              <w:numPr>
                <w:ilvl w:val="0"/>
                <w:numId w:val="20"/>
              </w:numPr>
              <w:rPr>
                <w:sz w:val="20"/>
                <w:szCs w:val="20"/>
              </w:rPr>
            </w:pPr>
            <w:r w:rsidRPr="001B269F">
              <w:rPr>
                <w:sz w:val="20"/>
                <w:szCs w:val="20"/>
              </w:rPr>
              <w:t xml:space="preserve">Clare Mount has achieved growing success in our average points score in recent years as we have become more aspirational and introduced more GCSE qualifications. </w:t>
            </w:r>
          </w:p>
        </w:tc>
        <w:tc>
          <w:tcPr>
            <w:tcW w:w="7087" w:type="dxa"/>
          </w:tcPr>
          <w:p w:rsidR="001B269F" w:rsidRPr="00646D50" w:rsidRDefault="001B269F" w:rsidP="001B269F">
            <w:pPr>
              <w:pStyle w:val="ListParagraph"/>
              <w:numPr>
                <w:ilvl w:val="0"/>
                <w:numId w:val="20"/>
              </w:numPr>
              <w:rPr>
                <w:sz w:val="20"/>
                <w:szCs w:val="20"/>
              </w:rPr>
            </w:pPr>
            <w:r w:rsidRPr="00646D50">
              <w:rPr>
                <w:sz w:val="20"/>
                <w:szCs w:val="20"/>
              </w:rPr>
              <w:t>On-going development of new courses in keeping with changes to the Woolf list (e.g. FSHE French no longer counts, BTEC Science format is changing).</w:t>
            </w:r>
          </w:p>
        </w:tc>
      </w:tr>
    </w:tbl>
    <w:p w:rsidR="001B269F" w:rsidRDefault="001B269F">
      <w:pPr>
        <w:rPr>
          <w:sz w:val="24"/>
          <w:szCs w:val="24"/>
        </w:rPr>
      </w:pPr>
    </w:p>
    <w:p w:rsidR="000F5D46" w:rsidRDefault="000F5D46">
      <w:pPr>
        <w:rPr>
          <w:sz w:val="24"/>
          <w:szCs w:val="24"/>
        </w:rPr>
      </w:pPr>
    </w:p>
    <w:p w:rsidR="000F5D46" w:rsidRDefault="000F5D46">
      <w:pPr>
        <w:rPr>
          <w:sz w:val="24"/>
          <w:szCs w:val="24"/>
        </w:rPr>
      </w:pPr>
    </w:p>
    <w:tbl>
      <w:tblPr>
        <w:tblStyle w:val="TableGrid"/>
        <w:tblW w:w="0" w:type="auto"/>
        <w:tblLook w:val="04A0" w:firstRow="1" w:lastRow="0" w:firstColumn="1" w:lastColumn="0" w:noHBand="0" w:noVBand="1"/>
      </w:tblPr>
      <w:tblGrid>
        <w:gridCol w:w="14174"/>
      </w:tblGrid>
      <w:tr w:rsidR="0026101C" w:rsidRPr="0026101C" w:rsidTr="0026101C">
        <w:tc>
          <w:tcPr>
            <w:tcW w:w="14174" w:type="dxa"/>
            <w:shd w:val="clear" w:color="auto" w:fill="92D050"/>
          </w:tcPr>
          <w:p w:rsidR="0026101C" w:rsidRPr="0026101C" w:rsidRDefault="0026101C" w:rsidP="0026101C">
            <w:pPr>
              <w:rPr>
                <w:b/>
                <w:sz w:val="24"/>
                <w:szCs w:val="24"/>
              </w:rPr>
            </w:pPr>
            <w:r w:rsidRPr="0026101C">
              <w:rPr>
                <w:b/>
                <w:sz w:val="24"/>
                <w:szCs w:val="24"/>
              </w:rPr>
              <w:lastRenderedPageBreak/>
              <w:t xml:space="preserve">Focus Priority 3:   Data management and information for parents Action Plan: </w:t>
            </w:r>
          </w:p>
        </w:tc>
      </w:tr>
    </w:tbl>
    <w:p w:rsidR="00CB65B1" w:rsidRDefault="00CB65B1">
      <w:pPr>
        <w:rPr>
          <w:sz w:val="24"/>
          <w:szCs w:val="24"/>
        </w:rPr>
      </w:pPr>
    </w:p>
    <w:tbl>
      <w:tblPr>
        <w:tblStyle w:val="TableGrid"/>
        <w:tblW w:w="0" w:type="auto"/>
        <w:tblLook w:val="04A0" w:firstRow="1" w:lastRow="0" w:firstColumn="1" w:lastColumn="0" w:noHBand="0" w:noVBand="1"/>
      </w:tblPr>
      <w:tblGrid>
        <w:gridCol w:w="2362"/>
        <w:gridCol w:w="3700"/>
        <w:gridCol w:w="1024"/>
        <w:gridCol w:w="1102"/>
        <w:gridCol w:w="4820"/>
        <w:gridCol w:w="1166"/>
      </w:tblGrid>
      <w:tr w:rsidR="0026101C" w:rsidTr="0026101C">
        <w:tc>
          <w:tcPr>
            <w:tcW w:w="2362" w:type="dxa"/>
            <w:shd w:val="clear" w:color="auto" w:fill="92D050"/>
          </w:tcPr>
          <w:p w:rsidR="0026101C" w:rsidRDefault="0026101C" w:rsidP="0026101C">
            <w:pPr>
              <w:jc w:val="center"/>
              <w:rPr>
                <w:b/>
                <w:sz w:val="20"/>
                <w:szCs w:val="20"/>
              </w:rPr>
            </w:pPr>
            <w:r w:rsidRPr="00FE0334">
              <w:rPr>
                <w:b/>
                <w:sz w:val="20"/>
                <w:szCs w:val="20"/>
              </w:rPr>
              <w:t xml:space="preserve">Objectives </w:t>
            </w:r>
          </w:p>
          <w:p w:rsidR="0026101C" w:rsidRPr="00FE0334" w:rsidRDefault="0026101C" w:rsidP="0026101C">
            <w:pPr>
              <w:jc w:val="center"/>
              <w:rPr>
                <w:b/>
                <w:sz w:val="20"/>
                <w:szCs w:val="20"/>
              </w:rPr>
            </w:pPr>
            <w:r w:rsidRPr="00FE0334">
              <w:rPr>
                <w:b/>
                <w:sz w:val="20"/>
                <w:szCs w:val="20"/>
              </w:rPr>
              <w:t>(Disciplined Thought)</w:t>
            </w:r>
          </w:p>
        </w:tc>
        <w:tc>
          <w:tcPr>
            <w:tcW w:w="3700" w:type="dxa"/>
            <w:shd w:val="clear" w:color="auto" w:fill="92D050"/>
          </w:tcPr>
          <w:p w:rsidR="0026101C" w:rsidRPr="00FE0334" w:rsidRDefault="0026101C" w:rsidP="0026101C">
            <w:pPr>
              <w:jc w:val="center"/>
              <w:rPr>
                <w:b/>
                <w:sz w:val="20"/>
                <w:szCs w:val="20"/>
              </w:rPr>
            </w:pPr>
            <w:r w:rsidRPr="00FE0334">
              <w:rPr>
                <w:b/>
                <w:sz w:val="20"/>
                <w:szCs w:val="20"/>
              </w:rPr>
              <w:t>Disciplined Action Steps</w:t>
            </w:r>
          </w:p>
        </w:tc>
        <w:tc>
          <w:tcPr>
            <w:tcW w:w="1024" w:type="dxa"/>
            <w:shd w:val="clear" w:color="auto" w:fill="92D050"/>
          </w:tcPr>
          <w:p w:rsidR="0026101C" w:rsidRPr="00FE0334" w:rsidRDefault="0026101C" w:rsidP="0026101C">
            <w:pPr>
              <w:jc w:val="center"/>
              <w:rPr>
                <w:b/>
                <w:sz w:val="20"/>
                <w:szCs w:val="20"/>
              </w:rPr>
            </w:pPr>
            <w:r w:rsidRPr="00FE0334">
              <w:rPr>
                <w:b/>
                <w:sz w:val="20"/>
                <w:szCs w:val="20"/>
              </w:rPr>
              <w:t>Lead</w:t>
            </w:r>
          </w:p>
        </w:tc>
        <w:tc>
          <w:tcPr>
            <w:tcW w:w="1102" w:type="dxa"/>
            <w:shd w:val="clear" w:color="auto" w:fill="92D050"/>
          </w:tcPr>
          <w:p w:rsidR="0026101C" w:rsidRPr="00FE0334" w:rsidRDefault="0026101C" w:rsidP="0026101C">
            <w:pPr>
              <w:jc w:val="center"/>
              <w:rPr>
                <w:b/>
                <w:sz w:val="20"/>
                <w:szCs w:val="20"/>
              </w:rPr>
            </w:pPr>
            <w:r w:rsidRPr="00FE0334">
              <w:rPr>
                <w:b/>
                <w:sz w:val="20"/>
                <w:szCs w:val="20"/>
              </w:rPr>
              <w:t>Funding</w:t>
            </w:r>
          </w:p>
        </w:tc>
        <w:tc>
          <w:tcPr>
            <w:tcW w:w="4820" w:type="dxa"/>
            <w:shd w:val="clear" w:color="auto" w:fill="92D050"/>
          </w:tcPr>
          <w:p w:rsidR="0026101C" w:rsidRPr="00FE0334" w:rsidRDefault="0026101C" w:rsidP="0026101C">
            <w:pPr>
              <w:jc w:val="center"/>
              <w:rPr>
                <w:b/>
                <w:sz w:val="20"/>
                <w:szCs w:val="20"/>
              </w:rPr>
            </w:pPr>
            <w:r w:rsidRPr="00FE0334">
              <w:rPr>
                <w:b/>
                <w:sz w:val="20"/>
                <w:szCs w:val="20"/>
              </w:rPr>
              <w:t>Outcome (Measuring impact)</w:t>
            </w:r>
          </w:p>
        </w:tc>
        <w:tc>
          <w:tcPr>
            <w:tcW w:w="1166" w:type="dxa"/>
            <w:shd w:val="clear" w:color="auto" w:fill="92D050"/>
          </w:tcPr>
          <w:p w:rsidR="0026101C" w:rsidRPr="00FE0334" w:rsidRDefault="0026101C" w:rsidP="0026101C">
            <w:pPr>
              <w:jc w:val="center"/>
              <w:rPr>
                <w:b/>
                <w:sz w:val="20"/>
                <w:szCs w:val="20"/>
              </w:rPr>
            </w:pPr>
            <w:r w:rsidRPr="00FE0334">
              <w:rPr>
                <w:b/>
                <w:sz w:val="20"/>
                <w:szCs w:val="20"/>
              </w:rPr>
              <w:t>Monitoring</w:t>
            </w:r>
          </w:p>
        </w:tc>
      </w:tr>
      <w:tr w:rsidR="00A730AE" w:rsidTr="0026101C">
        <w:tc>
          <w:tcPr>
            <w:tcW w:w="2362" w:type="dxa"/>
            <w:vMerge w:val="restart"/>
          </w:tcPr>
          <w:p w:rsidR="00A730AE" w:rsidRPr="00CB65B1" w:rsidRDefault="00A730AE" w:rsidP="0026101C">
            <w:pPr>
              <w:rPr>
                <w:sz w:val="20"/>
                <w:szCs w:val="20"/>
              </w:rPr>
            </w:pPr>
            <w:r>
              <w:rPr>
                <w:sz w:val="20"/>
                <w:szCs w:val="20"/>
              </w:rPr>
              <w:t>Assessment for learning and work review</w:t>
            </w:r>
          </w:p>
        </w:tc>
        <w:tc>
          <w:tcPr>
            <w:tcW w:w="3700" w:type="dxa"/>
          </w:tcPr>
          <w:p w:rsidR="00A730AE" w:rsidRPr="00A730AE" w:rsidRDefault="00A730AE" w:rsidP="00A730AE">
            <w:pPr>
              <w:pStyle w:val="ListParagraph"/>
              <w:numPr>
                <w:ilvl w:val="0"/>
                <w:numId w:val="46"/>
              </w:numPr>
              <w:rPr>
                <w:sz w:val="20"/>
                <w:szCs w:val="20"/>
              </w:rPr>
            </w:pPr>
            <w:r w:rsidRPr="00A730AE">
              <w:rPr>
                <w:sz w:val="20"/>
                <w:szCs w:val="20"/>
              </w:rPr>
              <w:t>To establish a new tracking system for school as we move from Levels to grades 1 to 9</w:t>
            </w:r>
            <w:r>
              <w:rPr>
                <w:sz w:val="20"/>
                <w:szCs w:val="20"/>
              </w:rPr>
              <w:t xml:space="preserve"> by Summer 2016</w:t>
            </w:r>
            <w:r w:rsidRPr="00A730AE">
              <w:rPr>
                <w:sz w:val="20"/>
                <w:szCs w:val="20"/>
              </w:rPr>
              <w:t>.</w:t>
            </w:r>
          </w:p>
        </w:tc>
        <w:tc>
          <w:tcPr>
            <w:tcW w:w="1024" w:type="dxa"/>
          </w:tcPr>
          <w:p w:rsidR="00A730AE" w:rsidRPr="00A730AE" w:rsidRDefault="00A730AE" w:rsidP="0026101C">
            <w:pPr>
              <w:rPr>
                <w:sz w:val="20"/>
                <w:szCs w:val="20"/>
              </w:rPr>
            </w:pPr>
            <w:r w:rsidRPr="00A730AE">
              <w:rPr>
                <w:sz w:val="20"/>
                <w:szCs w:val="20"/>
              </w:rPr>
              <w:t>LEv</w:t>
            </w:r>
          </w:p>
        </w:tc>
        <w:tc>
          <w:tcPr>
            <w:tcW w:w="1102" w:type="dxa"/>
          </w:tcPr>
          <w:p w:rsidR="00A730AE" w:rsidRPr="00A730AE" w:rsidRDefault="00A730AE" w:rsidP="0026101C">
            <w:pPr>
              <w:rPr>
                <w:sz w:val="20"/>
                <w:szCs w:val="20"/>
              </w:rPr>
            </w:pPr>
            <w:r w:rsidRPr="00A730AE">
              <w:rPr>
                <w:sz w:val="20"/>
                <w:szCs w:val="20"/>
              </w:rPr>
              <w:t>School</w:t>
            </w:r>
          </w:p>
        </w:tc>
        <w:tc>
          <w:tcPr>
            <w:tcW w:w="4820" w:type="dxa"/>
          </w:tcPr>
          <w:p w:rsidR="00A730AE" w:rsidRPr="00A730AE" w:rsidRDefault="00A730AE" w:rsidP="00A730AE">
            <w:pPr>
              <w:pStyle w:val="ListParagraph"/>
              <w:numPr>
                <w:ilvl w:val="0"/>
                <w:numId w:val="46"/>
              </w:numPr>
              <w:rPr>
                <w:sz w:val="20"/>
                <w:szCs w:val="20"/>
              </w:rPr>
            </w:pPr>
            <w:r w:rsidRPr="00A730AE">
              <w:rPr>
                <w:sz w:val="20"/>
                <w:szCs w:val="20"/>
              </w:rPr>
              <w:t>Establish a new performance measure for pupils attainment/progress.</w:t>
            </w:r>
          </w:p>
        </w:tc>
        <w:tc>
          <w:tcPr>
            <w:tcW w:w="1166" w:type="dxa"/>
          </w:tcPr>
          <w:p w:rsidR="00A730AE" w:rsidRPr="00A730AE" w:rsidRDefault="00A730AE" w:rsidP="0026101C">
            <w:pPr>
              <w:rPr>
                <w:sz w:val="20"/>
                <w:szCs w:val="20"/>
              </w:rPr>
            </w:pPr>
            <w:r w:rsidRPr="00A730AE">
              <w:rPr>
                <w:sz w:val="20"/>
                <w:szCs w:val="20"/>
              </w:rPr>
              <w:t>LEv</w:t>
            </w:r>
          </w:p>
        </w:tc>
      </w:tr>
      <w:tr w:rsidR="00A730AE" w:rsidTr="0026101C">
        <w:tc>
          <w:tcPr>
            <w:tcW w:w="2362" w:type="dxa"/>
            <w:vMerge/>
          </w:tcPr>
          <w:p w:rsidR="00A730AE" w:rsidRPr="00FE0334" w:rsidRDefault="00A730AE" w:rsidP="0026101C">
            <w:pPr>
              <w:rPr>
                <w:b/>
                <w:sz w:val="20"/>
                <w:szCs w:val="20"/>
                <w:u w:val="single"/>
              </w:rPr>
            </w:pPr>
          </w:p>
        </w:tc>
        <w:tc>
          <w:tcPr>
            <w:tcW w:w="3700" w:type="dxa"/>
          </w:tcPr>
          <w:p w:rsidR="00A730AE" w:rsidRPr="00A730AE" w:rsidRDefault="00A730AE" w:rsidP="00A730AE">
            <w:pPr>
              <w:pStyle w:val="ListParagraph"/>
              <w:numPr>
                <w:ilvl w:val="0"/>
                <w:numId w:val="46"/>
              </w:numPr>
              <w:rPr>
                <w:sz w:val="20"/>
                <w:szCs w:val="20"/>
              </w:rPr>
            </w:pPr>
            <w:r w:rsidRPr="00A730AE">
              <w:rPr>
                <w:sz w:val="20"/>
                <w:szCs w:val="20"/>
              </w:rPr>
              <w:t>Ensure marking and feedback is consistent with school policy.</w:t>
            </w:r>
          </w:p>
        </w:tc>
        <w:tc>
          <w:tcPr>
            <w:tcW w:w="1024" w:type="dxa"/>
          </w:tcPr>
          <w:p w:rsidR="00A730AE" w:rsidRPr="00A730AE" w:rsidRDefault="00A730AE" w:rsidP="0026101C">
            <w:pPr>
              <w:rPr>
                <w:sz w:val="20"/>
                <w:szCs w:val="20"/>
              </w:rPr>
            </w:pPr>
            <w:r w:rsidRPr="00A730AE">
              <w:rPr>
                <w:sz w:val="20"/>
                <w:szCs w:val="20"/>
              </w:rPr>
              <w:t>HODs</w:t>
            </w:r>
          </w:p>
        </w:tc>
        <w:tc>
          <w:tcPr>
            <w:tcW w:w="1102" w:type="dxa"/>
          </w:tcPr>
          <w:p w:rsidR="00A730AE" w:rsidRPr="00A730AE" w:rsidRDefault="00A730AE" w:rsidP="0026101C">
            <w:pPr>
              <w:rPr>
                <w:sz w:val="20"/>
                <w:szCs w:val="20"/>
              </w:rPr>
            </w:pPr>
            <w:r w:rsidRPr="00A730AE">
              <w:rPr>
                <w:sz w:val="20"/>
                <w:szCs w:val="20"/>
              </w:rPr>
              <w:t xml:space="preserve">School </w:t>
            </w:r>
          </w:p>
        </w:tc>
        <w:tc>
          <w:tcPr>
            <w:tcW w:w="4820" w:type="dxa"/>
          </w:tcPr>
          <w:p w:rsidR="00A730AE" w:rsidRPr="00A730AE" w:rsidRDefault="00A730AE" w:rsidP="00A730AE">
            <w:pPr>
              <w:pStyle w:val="ListParagraph"/>
              <w:numPr>
                <w:ilvl w:val="0"/>
                <w:numId w:val="46"/>
              </w:numPr>
              <w:rPr>
                <w:sz w:val="20"/>
                <w:szCs w:val="20"/>
              </w:rPr>
            </w:pPr>
            <w:r w:rsidRPr="00A730AE">
              <w:rPr>
                <w:sz w:val="20"/>
                <w:szCs w:val="20"/>
              </w:rPr>
              <w:t xml:space="preserve">Termly work review and sharing of best practice in meeting schedule. </w:t>
            </w:r>
          </w:p>
        </w:tc>
        <w:tc>
          <w:tcPr>
            <w:tcW w:w="1166" w:type="dxa"/>
          </w:tcPr>
          <w:p w:rsidR="00A730AE" w:rsidRPr="0061762E" w:rsidRDefault="00A730AE" w:rsidP="0026101C">
            <w:pPr>
              <w:rPr>
                <w:sz w:val="20"/>
                <w:szCs w:val="20"/>
              </w:rPr>
            </w:pPr>
            <w:r w:rsidRPr="0061762E">
              <w:rPr>
                <w:sz w:val="20"/>
                <w:szCs w:val="20"/>
              </w:rPr>
              <w:t>HODs/LEv</w:t>
            </w:r>
          </w:p>
        </w:tc>
      </w:tr>
      <w:tr w:rsidR="00A730AE" w:rsidTr="0026101C">
        <w:tc>
          <w:tcPr>
            <w:tcW w:w="2362" w:type="dxa"/>
            <w:vMerge/>
          </w:tcPr>
          <w:p w:rsidR="00A730AE" w:rsidRPr="00FE0334" w:rsidRDefault="00A730AE" w:rsidP="0026101C">
            <w:pPr>
              <w:rPr>
                <w:b/>
                <w:sz w:val="20"/>
                <w:szCs w:val="20"/>
                <w:u w:val="single"/>
              </w:rPr>
            </w:pPr>
          </w:p>
        </w:tc>
        <w:tc>
          <w:tcPr>
            <w:tcW w:w="3700" w:type="dxa"/>
          </w:tcPr>
          <w:p w:rsidR="00A730AE" w:rsidRPr="00A730AE" w:rsidRDefault="00A730AE" w:rsidP="00A730AE">
            <w:pPr>
              <w:pStyle w:val="ListParagraph"/>
              <w:numPr>
                <w:ilvl w:val="0"/>
                <w:numId w:val="46"/>
              </w:numPr>
              <w:rPr>
                <w:sz w:val="20"/>
                <w:szCs w:val="20"/>
              </w:rPr>
            </w:pPr>
            <w:r w:rsidRPr="00A730AE">
              <w:rPr>
                <w:sz w:val="20"/>
                <w:szCs w:val="20"/>
              </w:rPr>
              <w:t xml:space="preserve">Department plans to identify interventions and plans to close gaps. </w:t>
            </w:r>
          </w:p>
        </w:tc>
        <w:tc>
          <w:tcPr>
            <w:tcW w:w="1024" w:type="dxa"/>
          </w:tcPr>
          <w:p w:rsidR="00A730AE" w:rsidRPr="00A730AE" w:rsidRDefault="00A730AE" w:rsidP="0026101C">
            <w:pPr>
              <w:rPr>
                <w:sz w:val="20"/>
                <w:szCs w:val="20"/>
              </w:rPr>
            </w:pPr>
            <w:r w:rsidRPr="00A730AE">
              <w:rPr>
                <w:sz w:val="20"/>
                <w:szCs w:val="20"/>
              </w:rPr>
              <w:t>HODs</w:t>
            </w:r>
          </w:p>
        </w:tc>
        <w:tc>
          <w:tcPr>
            <w:tcW w:w="1102" w:type="dxa"/>
          </w:tcPr>
          <w:p w:rsidR="00A730AE" w:rsidRPr="00A730AE" w:rsidRDefault="00A730AE" w:rsidP="0026101C">
            <w:pPr>
              <w:rPr>
                <w:sz w:val="20"/>
                <w:szCs w:val="20"/>
              </w:rPr>
            </w:pPr>
            <w:r>
              <w:rPr>
                <w:sz w:val="20"/>
                <w:szCs w:val="20"/>
              </w:rPr>
              <w:t>Pupil premium</w:t>
            </w:r>
          </w:p>
        </w:tc>
        <w:tc>
          <w:tcPr>
            <w:tcW w:w="4820" w:type="dxa"/>
          </w:tcPr>
          <w:p w:rsidR="00A730AE" w:rsidRDefault="00A730AE" w:rsidP="00A730AE">
            <w:pPr>
              <w:pStyle w:val="ListParagraph"/>
              <w:numPr>
                <w:ilvl w:val="0"/>
                <w:numId w:val="46"/>
              </w:numPr>
              <w:rPr>
                <w:sz w:val="20"/>
                <w:szCs w:val="20"/>
              </w:rPr>
            </w:pPr>
            <w:r w:rsidRPr="00A730AE">
              <w:rPr>
                <w:sz w:val="20"/>
                <w:szCs w:val="20"/>
              </w:rPr>
              <w:t xml:space="preserve">Establish key interventions to boost pupil progress/learning if they are off-track. </w:t>
            </w:r>
          </w:p>
          <w:p w:rsidR="00A730AE" w:rsidRPr="00A730AE" w:rsidRDefault="00A730AE" w:rsidP="00A730AE">
            <w:pPr>
              <w:pStyle w:val="ListParagraph"/>
              <w:numPr>
                <w:ilvl w:val="0"/>
                <w:numId w:val="46"/>
              </w:numPr>
              <w:rPr>
                <w:sz w:val="20"/>
                <w:szCs w:val="20"/>
              </w:rPr>
            </w:pPr>
            <w:r>
              <w:rPr>
                <w:sz w:val="20"/>
                <w:szCs w:val="20"/>
              </w:rPr>
              <w:t>Create action research case studies to showcase effective practice.</w:t>
            </w:r>
          </w:p>
        </w:tc>
        <w:tc>
          <w:tcPr>
            <w:tcW w:w="1166" w:type="dxa"/>
          </w:tcPr>
          <w:p w:rsidR="00A730AE" w:rsidRPr="0061762E" w:rsidRDefault="00A730AE" w:rsidP="0026101C">
            <w:pPr>
              <w:rPr>
                <w:sz w:val="20"/>
                <w:szCs w:val="20"/>
              </w:rPr>
            </w:pPr>
            <w:r w:rsidRPr="0061762E">
              <w:rPr>
                <w:sz w:val="20"/>
                <w:szCs w:val="20"/>
              </w:rPr>
              <w:t>SLT/PP Steering group</w:t>
            </w:r>
          </w:p>
        </w:tc>
      </w:tr>
    </w:tbl>
    <w:p w:rsidR="00CB65B1" w:rsidRDefault="00CB65B1">
      <w:pPr>
        <w:rPr>
          <w:sz w:val="24"/>
          <w:szCs w:val="24"/>
        </w:rPr>
      </w:pPr>
    </w:p>
    <w:tbl>
      <w:tblPr>
        <w:tblStyle w:val="TableGrid"/>
        <w:tblW w:w="0" w:type="auto"/>
        <w:tblLook w:val="04A0" w:firstRow="1" w:lastRow="0" w:firstColumn="1" w:lastColumn="0" w:noHBand="0" w:noVBand="1"/>
      </w:tblPr>
      <w:tblGrid>
        <w:gridCol w:w="2357"/>
        <w:gridCol w:w="3685"/>
        <w:gridCol w:w="6"/>
        <w:gridCol w:w="1022"/>
        <w:gridCol w:w="38"/>
        <w:gridCol w:w="1063"/>
        <w:gridCol w:w="38"/>
        <w:gridCol w:w="4771"/>
        <w:gridCol w:w="28"/>
        <w:gridCol w:w="1166"/>
      </w:tblGrid>
      <w:tr w:rsidR="0026101C" w:rsidTr="002A6237">
        <w:tc>
          <w:tcPr>
            <w:tcW w:w="2355" w:type="dxa"/>
            <w:shd w:val="clear" w:color="auto" w:fill="92D050"/>
          </w:tcPr>
          <w:p w:rsidR="0026101C" w:rsidRDefault="0026101C" w:rsidP="0026101C">
            <w:pPr>
              <w:jc w:val="center"/>
              <w:rPr>
                <w:b/>
                <w:sz w:val="20"/>
                <w:szCs w:val="20"/>
              </w:rPr>
            </w:pPr>
            <w:r w:rsidRPr="00FE0334">
              <w:rPr>
                <w:b/>
                <w:sz w:val="20"/>
                <w:szCs w:val="20"/>
              </w:rPr>
              <w:t xml:space="preserve">Objectives </w:t>
            </w:r>
          </w:p>
          <w:p w:rsidR="0026101C" w:rsidRPr="00FE0334" w:rsidRDefault="0026101C" w:rsidP="0026101C">
            <w:pPr>
              <w:jc w:val="center"/>
              <w:rPr>
                <w:b/>
                <w:sz w:val="20"/>
                <w:szCs w:val="20"/>
              </w:rPr>
            </w:pPr>
            <w:r w:rsidRPr="00FE0334">
              <w:rPr>
                <w:b/>
                <w:sz w:val="20"/>
                <w:szCs w:val="20"/>
              </w:rPr>
              <w:t>(Disciplined Thought)</w:t>
            </w:r>
          </w:p>
        </w:tc>
        <w:tc>
          <w:tcPr>
            <w:tcW w:w="3686" w:type="dxa"/>
            <w:shd w:val="clear" w:color="auto" w:fill="92D050"/>
          </w:tcPr>
          <w:p w:rsidR="0026101C" w:rsidRPr="00FE0334" w:rsidRDefault="0026101C" w:rsidP="0026101C">
            <w:pPr>
              <w:jc w:val="center"/>
              <w:rPr>
                <w:b/>
                <w:sz w:val="20"/>
                <w:szCs w:val="20"/>
              </w:rPr>
            </w:pPr>
            <w:r w:rsidRPr="00FE0334">
              <w:rPr>
                <w:b/>
                <w:sz w:val="20"/>
                <w:szCs w:val="20"/>
              </w:rPr>
              <w:t>Disciplined Action Steps</w:t>
            </w:r>
          </w:p>
        </w:tc>
        <w:tc>
          <w:tcPr>
            <w:tcW w:w="1066" w:type="dxa"/>
            <w:gridSpan w:val="3"/>
            <w:shd w:val="clear" w:color="auto" w:fill="92D050"/>
          </w:tcPr>
          <w:p w:rsidR="0026101C" w:rsidRPr="00FE0334" w:rsidRDefault="0026101C" w:rsidP="0026101C">
            <w:pPr>
              <w:jc w:val="center"/>
              <w:rPr>
                <w:b/>
                <w:sz w:val="20"/>
                <w:szCs w:val="20"/>
              </w:rPr>
            </w:pPr>
            <w:r w:rsidRPr="00FE0334">
              <w:rPr>
                <w:b/>
                <w:sz w:val="20"/>
                <w:szCs w:val="20"/>
              </w:rPr>
              <w:t>Lead</w:t>
            </w:r>
          </w:p>
        </w:tc>
        <w:tc>
          <w:tcPr>
            <w:tcW w:w="1101" w:type="dxa"/>
            <w:gridSpan w:val="2"/>
            <w:shd w:val="clear" w:color="auto" w:fill="92D050"/>
          </w:tcPr>
          <w:p w:rsidR="0026101C" w:rsidRPr="00FE0334" w:rsidRDefault="0026101C" w:rsidP="0026101C">
            <w:pPr>
              <w:jc w:val="center"/>
              <w:rPr>
                <w:b/>
                <w:sz w:val="20"/>
                <w:szCs w:val="20"/>
              </w:rPr>
            </w:pPr>
            <w:r w:rsidRPr="00FE0334">
              <w:rPr>
                <w:b/>
                <w:sz w:val="20"/>
                <w:szCs w:val="20"/>
              </w:rPr>
              <w:t>Funding</w:t>
            </w:r>
          </w:p>
        </w:tc>
        <w:tc>
          <w:tcPr>
            <w:tcW w:w="4800" w:type="dxa"/>
            <w:gridSpan w:val="2"/>
            <w:shd w:val="clear" w:color="auto" w:fill="92D050"/>
          </w:tcPr>
          <w:p w:rsidR="0026101C" w:rsidRPr="00FE0334" w:rsidRDefault="0026101C" w:rsidP="0026101C">
            <w:pPr>
              <w:jc w:val="center"/>
              <w:rPr>
                <w:b/>
                <w:sz w:val="20"/>
                <w:szCs w:val="20"/>
              </w:rPr>
            </w:pPr>
            <w:r w:rsidRPr="00FE0334">
              <w:rPr>
                <w:b/>
                <w:sz w:val="20"/>
                <w:szCs w:val="20"/>
              </w:rPr>
              <w:t>Outcome (Measuring impact)</w:t>
            </w:r>
          </w:p>
        </w:tc>
        <w:tc>
          <w:tcPr>
            <w:tcW w:w="1166" w:type="dxa"/>
            <w:shd w:val="clear" w:color="auto" w:fill="92D050"/>
          </w:tcPr>
          <w:p w:rsidR="0026101C" w:rsidRPr="00FE0334" w:rsidRDefault="0026101C" w:rsidP="0026101C">
            <w:pPr>
              <w:jc w:val="center"/>
              <w:rPr>
                <w:b/>
                <w:sz w:val="20"/>
                <w:szCs w:val="20"/>
              </w:rPr>
            </w:pPr>
            <w:r w:rsidRPr="00FE0334">
              <w:rPr>
                <w:b/>
                <w:sz w:val="20"/>
                <w:szCs w:val="20"/>
              </w:rPr>
              <w:t>Monitoring</w:t>
            </w:r>
          </w:p>
        </w:tc>
      </w:tr>
      <w:tr w:rsidR="002A6237" w:rsidTr="002A6237">
        <w:tc>
          <w:tcPr>
            <w:tcW w:w="2355" w:type="dxa"/>
            <w:vMerge w:val="restart"/>
          </w:tcPr>
          <w:p w:rsidR="002A6237" w:rsidRPr="00CB65B1" w:rsidRDefault="002A6237" w:rsidP="0026101C">
            <w:pPr>
              <w:rPr>
                <w:sz w:val="20"/>
                <w:szCs w:val="20"/>
              </w:rPr>
            </w:pPr>
            <w:r>
              <w:rPr>
                <w:sz w:val="20"/>
                <w:szCs w:val="20"/>
              </w:rPr>
              <w:t xml:space="preserve">To embed and extend the use of SIMs in the classroom in order to improve data management. </w:t>
            </w:r>
          </w:p>
        </w:tc>
        <w:tc>
          <w:tcPr>
            <w:tcW w:w="3686" w:type="dxa"/>
          </w:tcPr>
          <w:p w:rsidR="002A6237" w:rsidRPr="002A6237" w:rsidRDefault="002A6237" w:rsidP="002A6237">
            <w:pPr>
              <w:pStyle w:val="ListParagraph"/>
              <w:numPr>
                <w:ilvl w:val="0"/>
                <w:numId w:val="43"/>
              </w:numPr>
              <w:rPr>
                <w:sz w:val="20"/>
                <w:szCs w:val="20"/>
              </w:rPr>
            </w:pPr>
            <w:r w:rsidRPr="002A6237">
              <w:rPr>
                <w:sz w:val="20"/>
                <w:szCs w:val="20"/>
              </w:rPr>
              <w:t>To ensure the timetable is up-to-date so registers can be taken via SIMs</w:t>
            </w:r>
          </w:p>
        </w:tc>
        <w:tc>
          <w:tcPr>
            <w:tcW w:w="1066" w:type="dxa"/>
            <w:gridSpan w:val="3"/>
          </w:tcPr>
          <w:p w:rsidR="002A6237" w:rsidRPr="005E6A1B" w:rsidRDefault="002A6237" w:rsidP="0026101C">
            <w:pPr>
              <w:rPr>
                <w:sz w:val="20"/>
                <w:szCs w:val="20"/>
              </w:rPr>
            </w:pPr>
            <w:r w:rsidRPr="005E6A1B">
              <w:rPr>
                <w:sz w:val="20"/>
                <w:szCs w:val="20"/>
              </w:rPr>
              <w:t>LE/CH/KW</w:t>
            </w:r>
          </w:p>
        </w:tc>
        <w:tc>
          <w:tcPr>
            <w:tcW w:w="1101" w:type="dxa"/>
            <w:gridSpan w:val="2"/>
          </w:tcPr>
          <w:p w:rsidR="002A6237" w:rsidRPr="005E6A1B" w:rsidRDefault="002A6237" w:rsidP="0026101C">
            <w:pPr>
              <w:rPr>
                <w:sz w:val="20"/>
                <w:szCs w:val="20"/>
              </w:rPr>
            </w:pPr>
            <w:r w:rsidRPr="005E6A1B">
              <w:rPr>
                <w:sz w:val="20"/>
                <w:szCs w:val="20"/>
              </w:rPr>
              <w:t>ICT</w:t>
            </w:r>
          </w:p>
        </w:tc>
        <w:tc>
          <w:tcPr>
            <w:tcW w:w="4800" w:type="dxa"/>
            <w:gridSpan w:val="2"/>
          </w:tcPr>
          <w:p w:rsidR="002A6237" w:rsidRPr="00A730AE" w:rsidRDefault="00CD0750" w:rsidP="00CD0750">
            <w:pPr>
              <w:pStyle w:val="ListParagraph"/>
              <w:numPr>
                <w:ilvl w:val="0"/>
                <w:numId w:val="43"/>
              </w:numPr>
              <w:rPr>
                <w:sz w:val="20"/>
                <w:szCs w:val="20"/>
              </w:rPr>
            </w:pPr>
            <w:r w:rsidRPr="00A730AE">
              <w:rPr>
                <w:sz w:val="20"/>
                <w:szCs w:val="20"/>
              </w:rPr>
              <w:t xml:space="preserve">More efficient tracking of pupils. </w:t>
            </w:r>
          </w:p>
        </w:tc>
        <w:tc>
          <w:tcPr>
            <w:tcW w:w="1166" w:type="dxa"/>
          </w:tcPr>
          <w:p w:rsidR="002A6237" w:rsidRPr="00A730AE" w:rsidRDefault="002A6237" w:rsidP="0026101C">
            <w:pPr>
              <w:rPr>
                <w:sz w:val="20"/>
                <w:szCs w:val="20"/>
              </w:rPr>
            </w:pPr>
            <w:r w:rsidRPr="00A730AE">
              <w:rPr>
                <w:sz w:val="20"/>
                <w:szCs w:val="20"/>
              </w:rPr>
              <w:t>PK</w:t>
            </w:r>
          </w:p>
        </w:tc>
      </w:tr>
      <w:tr w:rsidR="002A6237" w:rsidTr="002A6237">
        <w:tc>
          <w:tcPr>
            <w:tcW w:w="2355" w:type="dxa"/>
            <w:vMerge/>
          </w:tcPr>
          <w:p w:rsidR="002A6237" w:rsidRPr="00FE0334" w:rsidRDefault="002A6237" w:rsidP="0026101C">
            <w:pPr>
              <w:rPr>
                <w:b/>
                <w:sz w:val="20"/>
                <w:szCs w:val="20"/>
                <w:u w:val="single"/>
              </w:rPr>
            </w:pPr>
          </w:p>
        </w:tc>
        <w:tc>
          <w:tcPr>
            <w:tcW w:w="3686" w:type="dxa"/>
          </w:tcPr>
          <w:p w:rsidR="002A6237" w:rsidRPr="002A6237" w:rsidRDefault="002A6237" w:rsidP="002A6237">
            <w:pPr>
              <w:pStyle w:val="ListParagraph"/>
              <w:numPr>
                <w:ilvl w:val="0"/>
                <w:numId w:val="43"/>
              </w:numPr>
              <w:rPr>
                <w:sz w:val="20"/>
                <w:szCs w:val="20"/>
              </w:rPr>
            </w:pPr>
            <w:r w:rsidRPr="002A6237">
              <w:rPr>
                <w:sz w:val="20"/>
                <w:szCs w:val="20"/>
              </w:rPr>
              <w:t>To use the comments page on SIMs to get live feedback on pupils.</w:t>
            </w:r>
          </w:p>
        </w:tc>
        <w:tc>
          <w:tcPr>
            <w:tcW w:w="1066" w:type="dxa"/>
            <w:gridSpan w:val="3"/>
          </w:tcPr>
          <w:p w:rsidR="002A6237" w:rsidRPr="005E6A1B" w:rsidRDefault="002A6237" w:rsidP="0026101C">
            <w:pPr>
              <w:rPr>
                <w:sz w:val="20"/>
                <w:szCs w:val="20"/>
              </w:rPr>
            </w:pPr>
            <w:r w:rsidRPr="005E6A1B">
              <w:rPr>
                <w:sz w:val="20"/>
                <w:szCs w:val="20"/>
              </w:rPr>
              <w:t>All staff</w:t>
            </w:r>
          </w:p>
        </w:tc>
        <w:tc>
          <w:tcPr>
            <w:tcW w:w="1101" w:type="dxa"/>
            <w:gridSpan w:val="2"/>
          </w:tcPr>
          <w:p w:rsidR="002A6237" w:rsidRPr="005E6A1B" w:rsidRDefault="002A6237" w:rsidP="0026101C">
            <w:pPr>
              <w:rPr>
                <w:sz w:val="20"/>
                <w:szCs w:val="20"/>
              </w:rPr>
            </w:pPr>
            <w:r w:rsidRPr="005E6A1B">
              <w:rPr>
                <w:sz w:val="20"/>
                <w:szCs w:val="20"/>
              </w:rPr>
              <w:t>ICT</w:t>
            </w:r>
          </w:p>
        </w:tc>
        <w:tc>
          <w:tcPr>
            <w:tcW w:w="4800" w:type="dxa"/>
            <w:gridSpan w:val="2"/>
          </w:tcPr>
          <w:p w:rsidR="002A6237" w:rsidRPr="00A730AE" w:rsidRDefault="002A6237" w:rsidP="00CD0750">
            <w:pPr>
              <w:pStyle w:val="ListParagraph"/>
              <w:numPr>
                <w:ilvl w:val="0"/>
                <w:numId w:val="43"/>
              </w:numPr>
              <w:rPr>
                <w:sz w:val="20"/>
                <w:szCs w:val="20"/>
              </w:rPr>
            </w:pPr>
            <w:r w:rsidRPr="00A730AE">
              <w:rPr>
                <w:sz w:val="20"/>
                <w:szCs w:val="20"/>
              </w:rPr>
              <w:t>Positive and negative comments on children recorded and tracked better by end of Autumn Term.</w:t>
            </w:r>
          </w:p>
          <w:p w:rsidR="00CD0750" w:rsidRPr="00A730AE" w:rsidRDefault="00CD0750" w:rsidP="00CD0750">
            <w:pPr>
              <w:pStyle w:val="ListParagraph"/>
              <w:numPr>
                <w:ilvl w:val="0"/>
                <w:numId w:val="43"/>
              </w:numPr>
              <w:rPr>
                <w:sz w:val="20"/>
                <w:szCs w:val="20"/>
              </w:rPr>
            </w:pPr>
            <w:r w:rsidRPr="00A730AE">
              <w:rPr>
                <w:sz w:val="20"/>
                <w:szCs w:val="20"/>
              </w:rPr>
              <w:t>Improved communication between teachers and form tutors.</w:t>
            </w:r>
          </w:p>
          <w:p w:rsidR="00CD0750" w:rsidRPr="00A730AE" w:rsidRDefault="00CD0750" w:rsidP="00CD0750">
            <w:pPr>
              <w:pStyle w:val="ListParagraph"/>
              <w:numPr>
                <w:ilvl w:val="0"/>
                <w:numId w:val="43"/>
              </w:numPr>
              <w:rPr>
                <w:sz w:val="20"/>
                <w:szCs w:val="20"/>
              </w:rPr>
            </w:pPr>
            <w:r w:rsidRPr="00A730AE">
              <w:rPr>
                <w:sz w:val="20"/>
                <w:szCs w:val="20"/>
              </w:rPr>
              <w:t xml:space="preserve">Easier to track the ‘learning’ of particular pupils. </w:t>
            </w:r>
          </w:p>
        </w:tc>
        <w:tc>
          <w:tcPr>
            <w:tcW w:w="1166" w:type="dxa"/>
          </w:tcPr>
          <w:p w:rsidR="002A6237" w:rsidRPr="00A730AE" w:rsidRDefault="00CD0750" w:rsidP="0026101C">
            <w:pPr>
              <w:rPr>
                <w:sz w:val="20"/>
                <w:szCs w:val="20"/>
              </w:rPr>
            </w:pPr>
            <w:r w:rsidRPr="00A730AE">
              <w:rPr>
                <w:sz w:val="20"/>
                <w:szCs w:val="20"/>
              </w:rPr>
              <w:t>PK</w:t>
            </w:r>
          </w:p>
        </w:tc>
      </w:tr>
      <w:tr w:rsidR="002A6237" w:rsidTr="002A6237">
        <w:tc>
          <w:tcPr>
            <w:tcW w:w="2355" w:type="dxa"/>
            <w:vMerge/>
          </w:tcPr>
          <w:p w:rsidR="002A6237" w:rsidRPr="00FE0334" w:rsidRDefault="002A6237" w:rsidP="0026101C">
            <w:pPr>
              <w:rPr>
                <w:b/>
                <w:sz w:val="20"/>
                <w:szCs w:val="20"/>
                <w:u w:val="single"/>
              </w:rPr>
            </w:pPr>
          </w:p>
        </w:tc>
        <w:tc>
          <w:tcPr>
            <w:tcW w:w="3686" w:type="dxa"/>
          </w:tcPr>
          <w:p w:rsidR="002A6237" w:rsidRPr="002A6237" w:rsidRDefault="002A6237" w:rsidP="002A6237">
            <w:pPr>
              <w:pStyle w:val="ListParagraph"/>
              <w:numPr>
                <w:ilvl w:val="0"/>
                <w:numId w:val="43"/>
              </w:numPr>
              <w:rPr>
                <w:sz w:val="20"/>
                <w:szCs w:val="20"/>
              </w:rPr>
            </w:pPr>
            <w:r w:rsidRPr="002A6237">
              <w:rPr>
                <w:sz w:val="20"/>
                <w:szCs w:val="20"/>
              </w:rPr>
              <w:t xml:space="preserve">Move from paper copies to on-line incident slips from January 2016. </w:t>
            </w:r>
          </w:p>
        </w:tc>
        <w:tc>
          <w:tcPr>
            <w:tcW w:w="1066" w:type="dxa"/>
            <w:gridSpan w:val="3"/>
          </w:tcPr>
          <w:p w:rsidR="002A6237" w:rsidRPr="007A77B3" w:rsidRDefault="002A6237" w:rsidP="0026101C">
            <w:pPr>
              <w:rPr>
                <w:sz w:val="20"/>
                <w:szCs w:val="20"/>
              </w:rPr>
            </w:pPr>
            <w:r>
              <w:rPr>
                <w:sz w:val="20"/>
                <w:szCs w:val="20"/>
              </w:rPr>
              <w:t>PK</w:t>
            </w:r>
          </w:p>
        </w:tc>
        <w:tc>
          <w:tcPr>
            <w:tcW w:w="1101" w:type="dxa"/>
            <w:gridSpan w:val="2"/>
          </w:tcPr>
          <w:p w:rsidR="002A6237" w:rsidRPr="007A77B3" w:rsidRDefault="002A6237" w:rsidP="0026101C">
            <w:pPr>
              <w:rPr>
                <w:sz w:val="20"/>
                <w:szCs w:val="20"/>
              </w:rPr>
            </w:pPr>
            <w:r>
              <w:rPr>
                <w:sz w:val="20"/>
                <w:szCs w:val="20"/>
              </w:rPr>
              <w:t>ICT</w:t>
            </w:r>
          </w:p>
        </w:tc>
        <w:tc>
          <w:tcPr>
            <w:tcW w:w="4800" w:type="dxa"/>
            <w:gridSpan w:val="2"/>
          </w:tcPr>
          <w:p w:rsidR="002A6237" w:rsidRPr="00A730AE" w:rsidRDefault="002A6237" w:rsidP="00CD0750">
            <w:pPr>
              <w:pStyle w:val="ListParagraph"/>
              <w:numPr>
                <w:ilvl w:val="0"/>
                <w:numId w:val="45"/>
              </w:numPr>
              <w:rPr>
                <w:sz w:val="20"/>
                <w:szCs w:val="20"/>
              </w:rPr>
            </w:pPr>
            <w:r w:rsidRPr="00A730AE">
              <w:rPr>
                <w:sz w:val="20"/>
                <w:szCs w:val="20"/>
              </w:rPr>
              <w:t>Pilot on-line use of incident slips in Autumn Term with certain HOY.</w:t>
            </w:r>
          </w:p>
        </w:tc>
        <w:tc>
          <w:tcPr>
            <w:tcW w:w="1166" w:type="dxa"/>
          </w:tcPr>
          <w:p w:rsidR="002A6237" w:rsidRPr="00A730AE" w:rsidRDefault="00CD0750" w:rsidP="0026101C">
            <w:pPr>
              <w:rPr>
                <w:sz w:val="20"/>
                <w:szCs w:val="20"/>
              </w:rPr>
            </w:pPr>
            <w:r w:rsidRPr="00A730AE">
              <w:rPr>
                <w:sz w:val="20"/>
                <w:szCs w:val="20"/>
              </w:rPr>
              <w:t>PK</w:t>
            </w:r>
          </w:p>
        </w:tc>
      </w:tr>
      <w:tr w:rsidR="002A6237" w:rsidTr="002A6237">
        <w:tc>
          <w:tcPr>
            <w:tcW w:w="2355" w:type="dxa"/>
            <w:vMerge/>
          </w:tcPr>
          <w:p w:rsidR="002A6237" w:rsidRPr="00FE0334" w:rsidRDefault="002A6237" w:rsidP="0026101C">
            <w:pPr>
              <w:rPr>
                <w:b/>
                <w:sz w:val="20"/>
                <w:szCs w:val="20"/>
                <w:u w:val="single"/>
              </w:rPr>
            </w:pPr>
          </w:p>
        </w:tc>
        <w:tc>
          <w:tcPr>
            <w:tcW w:w="3686" w:type="dxa"/>
          </w:tcPr>
          <w:p w:rsidR="002A6237" w:rsidRPr="002A6237" w:rsidRDefault="002A6237" w:rsidP="002A6237">
            <w:pPr>
              <w:pStyle w:val="ListParagraph"/>
              <w:numPr>
                <w:ilvl w:val="0"/>
                <w:numId w:val="43"/>
              </w:numPr>
              <w:rPr>
                <w:sz w:val="20"/>
                <w:szCs w:val="20"/>
              </w:rPr>
            </w:pPr>
            <w:r w:rsidRPr="002A6237">
              <w:rPr>
                <w:sz w:val="20"/>
                <w:szCs w:val="20"/>
              </w:rPr>
              <w:t>On-going termly training from ICT Development Group on SIMs for staff.</w:t>
            </w:r>
          </w:p>
        </w:tc>
        <w:tc>
          <w:tcPr>
            <w:tcW w:w="1066" w:type="dxa"/>
            <w:gridSpan w:val="3"/>
          </w:tcPr>
          <w:p w:rsidR="002A6237" w:rsidRPr="005E6A1B" w:rsidRDefault="002A6237" w:rsidP="0026101C">
            <w:pPr>
              <w:rPr>
                <w:sz w:val="20"/>
                <w:szCs w:val="20"/>
              </w:rPr>
            </w:pPr>
            <w:r w:rsidRPr="005E6A1B">
              <w:rPr>
                <w:sz w:val="20"/>
                <w:szCs w:val="20"/>
              </w:rPr>
              <w:t>PK/DT/CL</w:t>
            </w:r>
          </w:p>
        </w:tc>
        <w:tc>
          <w:tcPr>
            <w:tcW w:w="1101" w:type="dxa"/>
            <w:gridSpan w:val="2"/>
          </w:tcPr>
          <w:p w:rsidR="002A6237" w:rsidRPr="005E6A1B" w:rsidRDefault="002A6237" w:rsidP="0026101C">
            <w:pPr>
              <w:rPr>
                <w:sz w:val="20"/>
                <w:szCs w:val="20"/>
              </w:rPr>
            </w:pPr>
            <w:r>
              <w:rPr>
                <w:sz w:val="20"/>
                <w:szCs w:val="20"/>
              </w:rPr>
              <w:t>ICT</w:t>
            </w:r>
          </w:p>
        </w:tc>
        <w:tc>
          <w:tcPr>
            <w:tcW w:w="4800" w:type="dxa"/>
            <w:gridSpan w:val="2"/>
          </w:tcPr>
          <w:p w:rsidR="002A6237" w:rsidRPr="00A730AE" w:rsidRDefault="002A6237" w:rsidP="00A730AE">
            <w:pPr>
              <w:pStyle w:val="ListParagraph"/>
              <w:numPr>
                <w:ilvl w:val="0"/>
                <w:numId w:val="43"/>
              </w:numPr>
              <w:rPr>
                <w:sz w:val="20"/>
                <w:szCs w:val="20"/>
              </w:rPr>
            </w:pPr>
            <w:r w:rsidRPr="00A730AE">
              <w:rPr>
                <w:sz w:val="20"/>
                <w:szCs w:val="20"/>
              </w:rPr>
              <w:t>Use SIMs to support data management.</w:t>
            </w:r>
          </w:p>
        </w:tc>
        <w:tc>
          <w:tcPr>
            <w:tcW w:w="1166" w:type="dxa"/>
          </w:tcPr>
          <w:p w:rsidR="002A6237" w:rsidRPr="00A730AE" w:rsidRDefault="00CD0750" w:rsidP="0026101C">
            <w:pPr>
              <w:rPr>
                <w:sz w:val="20"/>
                <w:szCs w:val="20"/>
              </w:rPr>
            </w:pPr>
            <w:r w:rsidRPr="00A730AE">
              <w:rPr>
                <w:sz w:val="20"/>
                <w:szCs w:val="20"/>
              </w:rPr>
              <w:t>PK</w:t>
            </w:r>
          </w:p>
        </w:tc>
      </w:tr>
      <w:tr w:rsidR="0026101C" w:rsidTr="00CD0750">
        <w:tc>
          <w:tcPr>
            <w:tcW w:w="2358" w:type="dxa"/>
            <w:shd w:val="clear" w:color="auto" w:fill="92D050"/>
          </w:tcPr>
          <w:p w:rsidR="0026101C" w:rsidRDefault="0026101C" w:rsidP="0026101C">
            <w:pPr>
              <w:jc w:val="center"/>
              <w:rPr>
                <w:b/>
                <w:sz w:val="20"/>
                <w:szCs w:val="20"/>
              </w:rPr>
            </w:pPr>
            <w:r w:rsidRPr="00FE0334">
              <w:rPr>
                <w:b/>
                <w:sz w:val="20"/>
                <w:szCs w:val="20"/>
              </w:rPr>
              <w:lastRenderedPageBreak/>
              <w:t xml:space="preserve">Objectives </w:t>
            </w:r>
          </w:p>
          <w:p w:rsidR="0026101C" w:rsidRPr="00FE0334" w:rsidRDefault="0026101C" w:rsidP="0026101C">
            <w:pPr>
              <w:jc w:val="center"/>
              <w:rPr>
                <w:b/>
                <w:sz w:val="20"/>
                <w:szCs w:val="20"/>
              </w:rPr>
            </w:pPr>
            <w:r w:rsidRPr="00FE0334">
              <w:rPr>
                <w:b/>
                <w:sz w:val="20"/>
                <w:szCs w:val="20"/>
              </w:rPr>
              <w:t>(Disciplined Thought)</w:t>
            </w:r>
          </w:p>
        </w:tc>
        <w:tc>
          <w:tcPr>
            <w:tcW w:w="3692" w:type="dxa"/>
            <w:gridSpan w:val="2"/>
            <w:shd w:val="clear" w:color="auto" w:fill="92D050"/>
          </w:tcPr>
          <w:p w:rsidR="0026101C" w:rsidRPr="00FE0334" w:rsidRDefault="0026101C" w:rsidP="0026101C">
            <w:pPr>
              <w:jc w:val="center"/>
              <w:rPr>
                <w:b/>
                <w:sz w:val="20"/>
                <w:szCs w:val="20"/>
              </w:rPr>
            </w:pPr>
            <w:r w:rsidRPr="00FE0334">
              <w:rPr>
                <w:b/>
                <w:sz w:val="20"/>
                <w:szCs w:val="20"/>
              </w:rPr>
              <w:t>Disciplined Action Steps</w:t>
            </w:r>
          </w:p>
        </w:tc>
        <w:tc>
          <w:tcPr>
            <w:tcW w:w="1022" w:type="dxa"/>
            <w:shd w:val="clear" w:color="auto" w:fill="92D050"/>
          </w:tcPr>
          <w:p w:rsidR="0026101C" w:rsidRPr="00FE0334" w:rsidRDefault="0026101C" w:rsidP="0026101C">
            <w:pPr>
              <w:jc w:val="center"/>
              <w:rPr>
                <w:b/>
                <w:sz w:val="20"/>
                <w:szCs w:val="20"/>
              </w:rPr>
            </w:pPr>
            <w:r w:rsidRPr="00FE0334">
              <w:rPr>
                <w:b/>
                <w:sz w:val="20"/>
                <w:szCs w:val="20"/>
              </w:rPr>
              <w:t>Lead</w:t>
            </w:r>
          </w:p>
        </w:tc>
        <w:tc>
          <w:tcPr>
            <w:tcW w:w="1101" w:type="dxa"/>
            <w:gridSpan w:val="2"/>
            <w:shd w:val="clear" w:color="auto" w:fill="92D050"/>
          </w:tcPr>
          <w:p w:rsidR="0026101C" w:rsidRPr="00FE0334" w:rsidRDefault="0026101C" w:rsidP="0026101C">
            <w:pPr>
              <w:jc w:val="center"/>
              <w:rPr>
                <w:b/>
                <w:sz w:val="20"/>
                <w:szCs w:val="20"/>
              </w:rPr>
            </w:pPr>
            <w:r w:rsidRPr="00FE0334">
              <w:rPr>
                <w:b/>
                <w:sz w:val="20"/>
                <w:szCs w:val="20"/>
              </w:rPr>
              <w:t>Funding</w:t>
            </w:r>
          </w:p>
        </w:tc>
        <w:tc>
          <w:tcPr>
            <w:tcW w:w="4810" w:type="dxa"/>
            <w:gridSpan w:val="2"/>
            <w:shd w:val="clear" w:color="auto" w:fill="92D050"/>
          </w:tcPr>
          <w:p w:rsidR="0026101C" w:rsidRPr="00FE0334" w:rsidRDefault="0026101C" w:rsidP="0026101C">
            <w:pPr>
              <w:jc w:val="center"/>
              <w:rPr>
                <w:b/>
                <w:sz w:val="20"/>
                <w:szCs w:val="20"/>
              </w:rPr>
            </w:pPr>
            <w:r w:rsidRPr="00FE0334">
              <w:rPr>
                <w:b/>
                <w:sz w:val="20"/>
                <w:szCs w:val="20"/>
              </w:rPr>
              <w:t>Outcome (Measuring impact)</w:t>
            </w:r>
          </w:p>
        </w:tc>
        <w:tc>
          <w:tcPr>
            <w:tcW w:w="1191" w:type="dxa"/>
            <w:gridSpan w:val="2"/>
            <w:shd w:val="clear" w:color="auto" w:fill="92D050"/>
          </w:tcPr>
          <w:p w:rsidR="0026101C" w:rsidRPr="00FE0334" w:rsidRDefault="0026101C" w:rsidP="0026101C">
            <w:pPr>
              <w:jc w:val="center"/>
              <w:rPr>
                <w:b/>
                <w:sz w:val="20"/>
                <w:szCs w:val="20"/>
              </w:rPr>
            </w:pPr>
            <w:r w:rsidRPr="00FE0334">
              <w:rPr>
                <w:b/>
                <w:sz w:val="20"/>
                <w:szCs w:val="20"/>
              </w:rPr>
              <w:t>Monitoring</w:t>
            </w:r>
          </w:p>
        </w:tc>
      </w:tr>
      <w:tr w:rsidR="00CD0750" w:rsidTr="00CD0750">
        <w:tc>
          <w:tcPr>
            <w:tcW w:w="2358" w:type="dxa"/>
            <w:vMerge w:val="restart"/>
          </w:tcPr>
          <w:p w:rsidR="00CD0750" w:rsidRPr="00CB65B1" w:rsidRDefault="00CD0750" w:rsidP="0026101C">
            <w:pPr>
              <w:rPr>
                <w:sz w:val="20"/>
                <w:szCs w:val="20"/>
              </w:rPr>
            </w:pPr>
            <w:r>
              <w:rPr>
                <w:sz w:val="20"/>
                <w:szCs w:val="20"/>
              </w:rPr>
              <w:t>Development of the new primary site website to better inform parents and partners.</w:t>
            </w:r>
          </w:p>
        </w:tc>
        <w:tc>
          <w:tcPr>
            <w:tcW w:w="3692" w:type="dxa"/>
            <w:gridSpan w:val="2"/>
          </w:tcPr>
          <w:p w:rsidR="00CD0750" w:rsidRPr="0026101C" w:rsidRDefault="00CD0750" w:rsidP="007A77B3">
            <w:pPr>
              <w:rPr>
                <w:sz w:val="20"/>
                <w:szCs w:val="20"/>
              </w:rPr>
            </w:pPr>
            <w:r w:rsidRPr="0026101C">
              <w:rPr>
                <w:sz w:val="20"/>
                <w:szCs w:val="20"/>
              </w:rPr>
              <w:t>Training for all SLT, HODs</w:t>
            </w:r>
            <w:r>
              <w:rPr>
                <w:sz w:val="20"/>
                <w:szCs w:val="20"/>
              </w:rPr>
              <w:t>,</w:t>
            </w:r>
            <w:r w:rsidRPr="0026101C">
              <w:rPr>
                <w:sz w:val="20"/>
                <w:szCs w:val="20"/>
              </w:rPr>
              <w:t xml:space="preserve"> HOY</w:t>
            </w:r>
            <w:r>
              <w:rPr>
                <w:sz w:val="20"/>
                <w:szCs w:val="20"/>
              </w:rPr>
              <w:t xml:space="preserve"> and Office staff </w:t>
            </w:r>
            <w:r w:rsidRPr="0026101C">
              <w:rPr>
                <w:sz w:val="20"/>
                <w:szCs w:val="20"/>
              </w:rPr>
              <w:t>so they can more readily amend pages on the website to ensure it is up-to-date.</w:t>
            </w:r>
          </w:p>
        </w:tc>
        <w:tc>
          <w:tcPr>
            <w:tcW w:w="1022" w:type="dxa"/>
          </w:tcPr>
          <w:p w:rsidR="00CD0750" w:rsidRPr="00CD0750" w:rsidRDefault="00CD0750" w:rsidP="0026101C">
            <w:pPr>
              <w:rPr>
                <w:sz w:val="20"/>
                <w:szCs w:val="20"/>
              </w:rPr>
            </w:pPr>
            <w:r w:rsidRPr="00CD0750">
              <w:rPr>
                <w:sz w:val="20"/>
                <w:szCs w:val="20"/>
              </w:rPr>
              <w:t>DT</w:t>
            </w:r>
          </w:p>
        </w:tc>
        <w:tc>
          <w:tcPr>
            <w:tcW w:w="1101" w:type="dxa"/>
            <w:gridSpan w:val="2"/>
          </w:tcPr>
          <w:p w:rsidR="00CD0750" w:rsidRPr="00CD0750" w:rsidRDefault="00CD0750" w:rsidP="0026101C">
            <w:pPr>
              <w:rPr>
                <w:sz w:val="20"/>
                <w:szCs w:val="20"/>
              </w:rPr>
            </w:pPr>
            <w:r w:rsidRPr="00CD0750">
              <w:rPr>
                <w:sz w:val="20"/>
                <w:szCs w:val="20"/>
              </w:rPr>
              <w:t>ICT</w:t>
            </w:r>
          </w:p>
        </w:tc>
        <w:tc>
          <w:tcPr>
            <w:tcW w:w="4810" w:type="dxa"/>
            <w:gridSpan w:val="2"/>
          </w:tcPr>
          <w:p w:rsidR="00CD0750" w:rsidRDefault="00CD0750" w:rsidP="00CD0750">
            <w:pPr>
              <w:pStyle w:val="ListParagraph"/>
              <w:numPr>
                <w:ilvl w:val="0"/>
                <w:numId w:val="43"/>
              </w:numPr>
              <w:rPr>
                <w:sz w:val="20"/>
                <w:szCs w:val="20"/>
              </w:rPr>
            </w:pPr>
            <w:r w:rsidRPr="00CD0750">
              <w:rPr>
                <w:sz w:val="20"/>
                <w:szCs w:val="20"/>
              </w:rPr>
              <w:t>Quicker more efficient updates.</w:t>
            </w:r>
          </w:p>
          <w:p w:rsidR="00CD0750" w:rsidRPr="00CD0750" w:rsidRDefault="00CD0750" w:rsidP="00CD0750">
            <w:pPr>
              <w:pStyle w:val="ListParagraph"/>
              <w:numPr>
                <w:ilvl w:val="0"/>
                <w:numId w:val="43"/>
              </w:numPr>
              <w:rPr>
                <w:sz w:val="20"/>
                <w:szCs w:val="20"/>
              </w:rPr>
            </w:pPr>
            <w:r>
              <w:rPr>
                <w:sz w:val="20"/>
                <w:szCs w:val="20"/>
              </w:rPr>
              <w:t xml:space="preserve">School letters more accessible to parents/pupils. </w:t>
            </w:r>
          </w:p>
        </w:tc>
        <w:tc>
          <w:tcPr>
            <w:tcW w:w="1191" w:type="dxa"/>
            <w:gridSpan w:val="2"/>
          </w:tcPr>
          <w:p w:rsidR="00CD0750" w:rsidRPr="0026101C" w:rsidRDefault="00CD0750" w:rsidP="0026101C">
            <w:pPr>
              <w:rPr>
                <w:sz w:val="20"/>
                <w:szCs w:val="20"/>
              </w:rPr>
            </w:pPr>
            <w:r w:rsidRPr="0026101C">
              <w:rPr>
                <w:sz w:val="20"/>
                <w:szCs w:val="20"/>
              </w:rPr>
              <w:t>DT</w:t>
            </w:r>
          </w:p>
        </w:tc>
      </w:tr>
      <w:tr w:rsidR="00CD0750" w:rsidTr="00CD0750">
        <w:tc>
          <w:tcPr>
            <w:tcW w:w="2358" w:type="dxa"/>
            <w:vMerge/>
          </w:tcPr>
          <w:p w:rsidR="00CD0750" w:rsidRPr="00FE0334" w:rsidRDefault="00CD0750" w:rsidP="0026101C">
            <w:pPr>
              <w:rPr>
                <w:b/>
                <w:sz w:val="20"/>
                <w:szCs w:val="20"/>
                <w:u w:val="single"/>
              </w:rPr>
            </w:pPr>
          </w:p>
        </w:tc>
        <w:tc>
          <w:tcPr>
            <w:tcW w:w="3692" w:type="dxa"/>
            <w:gridSpan w:val="2"/>
          </w:tcPr>
          <w:p w:rsidR="00CD0750" w:rsidRPr="0026101C" w:rsidRDefault="00CD0750" w:rsidP="0026101C">
            <w:pPr>
              <w:rPr>
                <w:sz w:val="20"/>
                <w:szCs w:val="20"/>
              </w:rPr>
            </w:pPr>
            <w:r w:rsidRPr="0026101C">
              <w:rPr>
                <w:sz w:val="20"/>
                <w:szCs w:val="20"/>
              </w:rPr>
              <w:t>Creation of a Governors page.</w:t>
            </w:r>
          </w:p>
        </w:tc>
        <w:tc>
          <w:tcPr>
            <w:tcW w:w="1022" w:type="dxa"/>
          </w:tcPr>
          <w:p w:rsidR="00CD0750" w:rsidRPr="00CD0750" w:rsidRDefault="00CD0750" w:rsidP="0026101C">
            <w:pPr>
              <w:rPr>
                <w:sz w:val="20"/>
                <w:szCs w:val="20"/>
              </w:rPr>
            </w:pPr>
            <w:r>
              <w:rPr>
                <w:sz w:val="20"/>
                <w:szCs w:val="20"/>
              </w:rPr>
              <w:t>DT</w:t>
            </w:r>
          </w:p>
        </w:tc>
        <w:tc>
          <w:tcPr>
            <w:tcW w:w="1101" w:type="dxa"/>
            <w:gridSpan w:val="2"/>
          </w:tcPr>
          <w:p w:rsidR="00CD0750" w:rsidRPr="00CD0750" w:rsidRDefault="00CD0750" w:rsidP="0026101C">
            <w:pPr>
              <w:rPr>
                <w:sz w:val="20"/>
                <w:szCs w:val="20"/>
              </w:rPr>
            </w:pPr>
            <w:r w:rsidRPr="00CD0750">
              <w:rPr>
                <w:sz w:val="20"/>
                <w:szCs w:val="20"/>
              </w:rPr>
              <w:t xml:space="preserve">ICT </w:t>
            </w:r>
          </w:p>
        </w:tc>
        <w:tc>
          <w:tcPr>
            <w:tcW w:w="4810" w:type="dxa"/>
            <w:gridSpan w:val="2"/>
          </w:tcPr>
          <w:p w:rsidR="00CD0750" w:rsidRPr="00CD0750" w:rsidRDefault="00CD0750" w:rsidP="00CD0750">
            <w:pPr>
              <w:pStyle w:val="ListParagraph"/>
              <w:numPr>
                <w:ilvl w:val="0"/>
                <w:numId w:val="43"/>
              </w:numPr>
              <w:rPr>
                <w:sz w:val="20"/>
                <w:szCs w:val="20"/>
              </w:rPr>
            </w:pPr>
            <w:r w:rsidRPr="00CD0750">
              <w:rPr>
                <w:sz w:val="20"/>
                <w:szCs w:val="20"/>
              </w:rPr>
              <w:t xml:space="preserve">Higher profile of Governors and better understanding of their roles. </w:t>
            </w:r>
          </w:p>
        </w:tc>
        <w:tc>
          <w:tcPr>
            <w:tcW w:w="1191" w:type="dxa"/>
            <w:gridSpan w:val="2"/>
          </w:tcPr>
          <w:p w:rsidR="00CD0750" w:rsidRPr="0026101C" w:rsidRDefault="00CD0750" w:rsidP="0026101C">
            <w:pPr>
              <w:rPr>
                <w:sz w:val="20"/>
                <w:szCs w:val="20"/>
              </w:rPr>
            </w:pPr>
            <w:r>
              <w:rPr>
                <w:sz w:val="20"/>
                <w:szCs w:val="20"/>
              </w:rPr>
              <w:t>KW/Agenda item for Governors</w:t>
            </w:r>
          </w:p>
        </w:tc>
      </w:tr>
      <w:tr w:rsidR="00CD0750" w:rsidTr="00CD0750">
        <w:tc>
          <w:tcPr>
            <w:tcW w:w="2358" w:type="dxa"/>
            <w:vMerge/>
          </w:tcPr>
          <w:p w:rsidR="00CD0750" w:rsidRPr="00FE0334" w:rsidRDefault="00CD0750" w:rsidP="0026101C">
            <w:pPr>
              <w:rPr>
                <w:b/>
                <w:sz w:val="20"/>
                <w:szCs w:val="20"/>
                <w:u w:val="single"/>
              </w:rPr>
            </w:pPr>
          </w:p>
        </w:tc>
        <w:tc>
          <w:tcPr>
            <w:tcW w:w="3692" w:type="dxa"/>
            <w:gridSpan w:val="2"/>
          </w:tcPr>
          <w:p w:rsidR="00CD0750" w:rsidRPr="0026101C" w:rsidRDefault="00CD0750" w:rsidP="0026101C">
            <w:pPr>
              <w:rPr>
                <w:sz w:val="20"/>
                <w:szCs w:val="20"/>
              </w:rPr>
            </w:pPr>
            <w:r w:rsidRPr="0026101C">
              <w:rPr>
                <w:sz w:val="20"/>
                <w:szCs w:val="20"/>
              </w:rPr>
              <w:t xml:space="preserve">Greater use of the twitter account to celebrate the vast range of activities we offer and achievements of pupils. </w:t>
            </w:r>
          </w:p>
        </w:tc>
        <w:tc>
          <w:tcPr>
            <w:tcW w:w="1022" w:type="dxa"/>
          </w:tcPr>
          <w:p w:rsidR="00CD0750" w:rsidRPr="00CD0750" w:rsidRDefault="00CD0750" w:rsidP="0026101C">
            <w:pPr>
              <w:rPr>
                <w:sz w:val="20"/>
                <w:szCs w:val="20"/>
              </w:rPr>
            </w:pPr>
            <w:r>
              <w:rPr>
                <w:sz w:val="20"/>
                <w:szCs w:val="20"/>
              </w:rPr>
              <w:t>DT</w:t>
            </w:r>
          </w:p>
        </w:tc>
        <w:tc>
          <w:tcPr>
            <w:tcW w:w="1101" w:type="dxa"/>
            <w:gridSpan w:val="2"/>
          </w:tcPr>
          <w:p w:rsidR="00CD0750" w:rsidRPr="00CD0750" w:rsidRDefault="00CD0750" w:rsidP="0026101C">
            <w:pPr>
              <w:rPr>
                <w:sz w:val="20"/>
                <w:szCs w:val="20"/>
              </w:rPr>
            </w:pPr>
            <w:r>
              <w:rPr>
                <w:sz w:val="20"/>
                <w:szCs w:val="20"/>
              </w:rPr>
              <w:t>ICT</w:t>
            </w:r>
          </w:p>
        </w:tc>
        <w:tc>
          <w:tcPr>
            <w:tcW w:w="4810" w:type="dxa"/>
            <w:gridSpan w:val="2"/>
          </w:tcPr>
          <w:p w:rsidR="00CD0750" w:rsidRDefault="00CD0750" w:rsidP="00CD0750">
            <w:pPr>
              <w:pStyle w:val="ListParagraph"/>
              <w:numPr>
                <w:ilvl w:val="0"/>
                <w:numId w:val="43"/>
              </w:numPr>
              <w:rPr>
                <w:sz w:val="20"/>
                <w:szCs w:val="20"/>
              </w:rPr>
            </w:pPr>
            <w:r w:rsidRPr="00CD0750">
              <w:rPr>
                <w:sz w:val="20"/>
                <w:szCs w:val="20"/>
              </w:rPr>
              <w:t>School more in-tune with social media and the current technology age of pupils/parents.</w:t>
            </w:r>
          </w:p>
          <w:p w:rsidR="00CD0750" w:rsidRDefault="00CD0750" w:rsidP="00CD0750">
            <w:pPr>
              <w:pStyle w:val="ListParagraph"/>
              <w:numPr>
                <w:ilvl w:val="0"/>
                <w:numId w:val="43"/>
              </w:numPr>
              <w:rPr>
                <w:sz w:val="20"/>
                <w:szCs w:val="20"/>
              </w:rPr>
            </w:pPr>
            <w:r>
              <w:rPr>
                <w:sz w:val="20"/>
                <w:szCs w:val="20"/>
              </w:rPr>
              <w:t>All trips to be reported /celebrated on latest news.</w:t>
            </w:r>
          </w:p>
          <w:p w:rsidR="00CD0750" w:rsidRPr="00CD0750" w:rsidRDefault="00CD0750" w:rsidP="00CD0750">
            <w:pPr>
              <w:pStyle w:val="ListParagraph"/>
              <w:numPr>
                <w:ilvl w:val="0"/>
                <w:numId w:val="43"/>
              </w:numPr>
              <w:rPr>
                <w:sz w:val="20"/>
                <w:szCs w:val="20"/>
              </w:rPr>
            </w:pPr>
            <w:r>
              <w:rPr>
                <w:sz w:val="20"/>
                <w:szCs w:val="20"/>
              </w:rPr>
              <w:t xml:space="preserve">At least 1 tweet a week. </w:t>
            </w:r>
          </w:p>
        </w:tc>
        <w:tc>
          <w:tcPr>
            <w:tcW w:w="1191" w:type="dxa"/>
            <w:gridSpan w:val="2"/>
          </w:tcPr>
          <w:p w:rsidR="00CD0750" w:rsidRPr="0026101C" w:rsidRDefault="00CD0750" w:rsidP="0026101C">
            <w:pPr>
              <w:rPr>
                <w:sz w:val="20"/>
                <w:szCs w:val="20"/>
              </w:rPr>
            </w:pPr>
            <w:r>
              <w:rPr>
                <w:sz w:val="20"/>
                <w:szCs w:val="20"/>
              </w:rPr>
              <w:t>DT</w:t>
            </w:r>
          </w:p>
        </w:tc>
      </w:tr>
      <w:tr w:rsidR="00CD0750" w:rsidTr="00CD0750">
        <w:tc>
          <w:tcPr>
            <w:tcW w:w="2358" w:type="dxa"/>
            <w:vMerge/>
          </w:tcPr>
          <w:p w:rsidR="00CD0750" w:rsidRPr="00FE0334" w:rsidRDefault="00CD0750" w:rsidP="0026101C">
            <w:pPr>
              <w:rPr>
                <w:b/>
                <w:sz w:val="20"/>
                <w:szCs w:val="20"/>
                <w:u w:val="single"/>
              </w:rPr>
            </w:pPr>
          </w:p>
        </w:tc>
        <w:tc>
          <w:tcPr>
            <w:tcW w:w="3692" w:type="dxa"/>
            <w:gridSpan w:val="2"/>
          </w:tcPr>
          <w:p w:rsidR="00CD0750" w:rsidRPr="0026101C" w:rsidRDefault="00CD0750" w:rsidP="0026101C">
            <w:pPr>
              <w:rPr>
                <w:sz w:val="20"/>
                <w:szCs w:val="20"/>
              </w:rPr>
            </w:pPr>
            <w:r>
              <w:rPr>
                <w:sz w:val="20"/>
                <w:szCs w:val="20"/>
              </w:rPr>
              <w:t>Creation of a virtual tour of school to ensure it is ASC-friendly.</w:t>
            </w:r>
          </w:p>
        </w:tc>
        <w:tc>
          <w:tcPr>
            <w:tcW w:w="1022" w:type="dxa"/>
          </w:tcPr>
          <w:p w:rsidR="00CD0750" w:rsidRPr="00CD0750" w:rsidRDefault="00CD0750" w:rsidP="0026101C">
            <w:pPr>
              <w:rPr>
                <w:sz w:val="20"/>
                <w:szCs w:val="20"/>
              </w:rPr>
            </w:pPr>
            <w:r w:rsidRPr="00CD0750">
              <w:rPr>
                <w:sz w:val="20"/>
                <w:szCs w:val="20"/>
              </w:rPr>
              <w:t>DT</w:t>
            </w:r>
          </w:p>
        </w:tc>
        <w:tc>
          <w:tcPr>
            <w:tcW w:w="1101" w:type="dxa"/>
            <w:gridSpan w:val="2"/>
          </w:tcPr>
          <w:p w:rsidR="00CD0750" w:rsidRPr="00CD0750" w:rsidRDefault="00CD0750" w:rsidP="0026101C">
            <w:pPr>
              <w:rPr>
                <w:sz w:val="20"/>
                <w:szCs w:val="20"/>
              </w:rPr>
            </w:pPr>
            <w:r w:rsidRPr="00CD0750">
              <w:rPr>
                <w:sz w:val="20"/>
                <w:szCs w:val="20"/>
              </w:rPr>
              <w:t>£700</w:t>
            </w:r>
          </w:p>
        </w:tc>
        <w:tc>
          <w:tcPr>
            <w:tcW w:w="4810" w:type="dxa"/>
            <w:gridSpan w:val="2"/>
          </w:tcPr>
          <w:p w:rsidR="00CD0750" w:rsidRPr="00CD0750" w:rsidRDefault="00CD0750" w:rsidP="00CD0750">
            <w:pPr>
              <w:pStyle w:val="ListParagraph"/>
              <w:numPr>
                <w:ilvl w:val="0"/>
                <w:numId w:val="44"/>
              </w:numPr>
              <w:rPr>
                <w:sz w:val="20"/>
                <w:szCs w:val="20"/>
              </w:rPr>
            </w:pPr>
            <w:r w:rsidRPr="00CD0750">
              <w:rPr>
                <w:sz w:val="20"/>
                <w:szCs w:val="20"/>
              </w:rPr>
              <w:t>Pupils more at ease when transitioning to school and visitors to the site more aware of what the school offers.</w:t>
            </w:r>
          </w:p>
        </w:tc>
        <w:tc>
          <w:tcPr>
            <w:tcW w:w="1191" w:type="dxa"/>
            <w:gridSpan w:val="2"/>
          </w:tcPr>
          <w:p w:rsidR="00CD0750" w:rsidRPr="0026101C" w:rsidRDefault="00CD0750" w:rsidP="0026101C">
            <w:pPr>
              <w:rPr>
                <w:sz w:val="20"/>
                <w:szCs w:val="20"/>
              </w:rPr>
            </w:pPr>
            <w:r w:rsidRPr="0026101C">
              <w:rPr>
                <w:sz w:val="20"/>
                <w:szCs w:val="20"/>
              </w:rPr>
              <w:t>DK</w:t>
            </w:r>
          </w:p>
        </w:tc>
      </w:tr>
    </w:tbl>
    <w:p w:rsidR="0026101C" w:rsidRDefault="0026101C">
      <w:pPr>
        <w:rPr>
          <w:sz w:val="24"/>
          <w:szCs w:val="24"/>
        </w:rPr>
      </w:pPr>
    </w:p>
    <w:p w:rsidR="00CB65B1" w:rsidRDefault="00CB65B1">
      <w:pPr>
        <w:rPr>
          <w:sz w:val="24"/>
          <w:szCs w:val="24"/>
        </w:rPr>
      </w:pPr>
    </w:p>
    <w:p w:rsidR="00CB65B1" w:rsidRDefault="00CB65B1">
      <w:pPr>
        <w:rPr>
          <w:sz w:val="24"/>
          <w:szCs w:val="24"/>
        </w:rPr>
      </w:pPr>
    </w:p>
    <w:p w:rsidR="0026101C" w:rsidRDefault="0026101C">
      <w:pPr>
        <w:rPr>
          <w:sz w:val="24"/>
          <w:szCs w:val="24"/>
        </w:rPr>
      </w:pPr>
    </w:p>
    <w:p w:rsidR="00CB65B1" w:rsidRDefault="00CB65B1">
      <w:pPr>
        <w:rPr>
          <w:sz w:val="24"/>
          <w:szCs w:val="24"/>
        </w:rPr>
      </w:pPr>
    </w:p>
    <w:p w:rsidR="0026101C" w:rsidRDefault="0026101C">
      <w:pPr>
        <w:rPr>
          <w:sz w:val="24"/>
          <w:szCs w:val="24"/>
        </w:rPr>
      </w:pPr>
    </w:p>
    <w:p w:rsidR="00CB65B1" w:rsidRDefault="00CB65B1">
      <w:pPr>
        <w:rPr>
          <w:sz w:val="24"/>
          <w:szCs w:val="24"/>
        </w:rPr>
      </w:pPr>
    </w:p>
    <w:p w:rsidR="000F5D46" w:rsidRDefault="000F5D46">
      <w:pPr>
        <w:rPr>
          <w:sz w:val="24"/>
          <w:szCs w:val="24"/>
        </w:rPr>
      </w:pPr>
    </w:p>
    <w:p w:rsidR="000F5D46" w:rsidRDefault="000F5D46">
      <w:pPr>
        <w:rPr>
          <w:sz w:val="24"/>
          <w:szCs w:val="24"/>
        </w:rPr>
      </w:pPr>
    </w:p>
    <w:tbl>
      <w:tblPr>
        <w:tblStyle w:val="TableGrid"/>
        <w:tblW w:w="0" w:type="auto"/>
        <w:tblLook w:val="04A0" w:firstRow="1" w:lastRow="0" w:firstColumn="1" w:lastColumn="0" w:noHBand="0" w:noVBand="1"/>
      </w:tblPr>
      <w:tblGrid>
        <w:gridCol w:w="14174"/>
      </w:tblGrid>
      <w:tr w:rsidR="00693E1A" w:rsidTr="00CB65B1">
        <w:trPr>
          <w:trHeight w:val="402"/>
        </w:trPr>
        <w:tc>
          <w:tcPr>
            <w:tcW w:w="14174" w:type="dxa"/>
            <w:shd w:val="clear" w:color="auto" w:fill="CCC0D9" w:themeFill="accent4" w:themeFillTint="66"/>
          </w:tcPr>
          <w:p w:rsidR="00693E1A" w:rsidRDefault="00693E1A" w:rsidP="00B701FC">
            <w:pPr>
              <w:rPr>
                <w:b/>
                <w:sz w:val="24"/>
                <w:szCs w:val="24"/>
                <w:u w:val="single"/>
              </w:rPr>
            </w:pPr>
            <w:r>
              <w:rPr>
                <w:b/>
                <w:sz w:val="24"/>
                <w:szCs w:val="24"/>
                <w:u w:val="single"/>
              </w:rPr>
              <w:lastRenderedPageBreak/>
              <w:t>Focus Priority 4:</w:t>
            </w:r>
            <w:r w:rsidRPr="00693E1A">
              <w:rPr>
                <w:b/>
                <w:sz w:val="24"/>
                <w:szCs w:val="24"/>
              </w:rPr>
              <w:t xml:space="preserve">  Public relations and centre of excellence Critical Analysis</w:t>
            </w:r>
            <w:r>
              <w:rPr>
                <w:b/>
                <w:sz w:val="24"/>
                <w:szCs w:val="24"/>
              </w:rPr>
              <w:t>:</w:t>
            </w:r>
            <w:r w:rsidR="00B701FC">
              <w:rPr>
                <w:b/>
                <w:sz w:val="24"/>
                <w:szCs w:val="24"/>
              </w:rPr>
              <w:t xml:space="preserve"> </w:t>
            </w:r>
          </w:p>
        </w:tc>
      </w:tr>
    </w:tbl>
    <w:p w:rsidR="00693E1A" w:rsidRDefault="00693E1A">
      <w:pPr>
        <w:rPr>
          <w:sz w:val="24"/>
          <w:szCs w:val="24"/>
        </w:rPr>
      </w:pPr>
    </w:p>
    <w:tbl>
      <w:tblPr>
        <w:tblStyle w:val="TableGrid"/>
        <w:tblW w:w="0" w:type="auto"/>
        <w:tblLook w:val="04A0" w:firstRow="1" w:lastRow="0" w:firstColumn="1" w:lastColumn="0" w:noHBand="0" w:noVBand="1"/>
      </w:tblPr>
      <w:tblGrid>
        <w:gridCol w:w="2376"/>
        <w:gridCol w:w="11798"/>
      </w:tblGrid>
      <w:tr w:rsidR="00B701FC" w:rsidRPr="00582283" w:rsidTr="00B701FC">
        <w:tc>
          <w:tcPr>
            <w:tcW w:w="2376" w:type="dxa"/>
          </w:tcPr>
          <w:p w:rsidR="00B701FC" w:rsidRPr="002A6237" w:rsidRDefault="00B701FC" w:rsidP="0026101C">
            <w:pPr>
              <w:rPr>
                <w:rFonts w:cs="Times New Roman"/>
                <w:sz w:val="20"/>
                <w:szCs w:val="20"/>
              </w:rPr>
            </w:pPr>
            <w:r w:rsidRPr="002A6237">
              <w:rPr>
                <w:rFonts w:cs="Times New Roman"/>
                <w:sz w:val="20"/>
                <w:szCs w:val="20"/>
              </w:rPr>
              <w:t>Focus Priority 4</w:t>
            </w:r>
          </w:p>
        </w:tc>
        <w:tc>
          <w:tcPr>
            <w:tcW w:w="11798" w:type="dxa"/>
          </w:tcPr>
          <w:p w:rsidR="00B701FC" w:rsidRPr="002A6237" w:rsidRDefault="00B701FC" w:rsidP="0026101C">
            <w:pPr>
              <w:pStyle w:val="ListParagraph"/>
              <w:numPr>
                <w:ilvl w:val="0"/>
                <w:numId w:val="18"/>
              </w:numPr>
              <w:rPr>
                <w:rFonts w:cs="Times New Roman"/>
                <w:sz w:val="20"/>
                <w:szCs w:val="20"/>
              </w:rPr>
            </w:pPr>
            <w:r w:rsidRPr="002A6237">
              <w:rPr>
                <w:b/>
                <w:sz w:val="20"/>
                <w:szCs w:val="20"/>
              </w:rPr>
              <w:t>Public relations and centre of excellence.</w:t>
            </w:r>
          </w:p>
          <w:p w:rsidR="00B701FC" w:rsidRPr="002A6237" w:rsidRDefault="00B701FC" w:rsidP="0026101C">
            <w:pPr>
              <w:pStyle w:val="ListParagraph"/>
              <w:numPr>
                <w:ilvl w:val="0"/>
                <w:numId w:val="18"/>
              </w:numPr>
              <w:rPr>
                <w:rFonts w:cs="Times New Roman"/>
                <w:sz w:val="20"/>
                <w:szCs w:val="20"/>
              </w:rPr>
            </w:pPr>
            <w:r w:rsidRPr="002A6237">
              <w:rPr>
                <w:sz w:val="20"/>
                <w:szCs w:val="20"/>
                <w:u w:val="single"/>
              </w:rPr>
              <w:t>Key outcomes</w:t>
            </w:r>
            <w:r w:rsidRPr="002A6237">
              <w:rPr>
                <w:sz w:val="20"/>
                <w:szCs w:val="20"/>
              </w:rPr>
              <w:t>:</w:t>
            </w:r>
          </w:p>
          <w:p w:rsidR="00B701FC" w:rsidRPr="002A6237" w:rsidRDefault="00B701FC" w:rsidP="0026101C">
            <w:pPr>
              <w:pStyle w:val="ListParagraph"/>
              <w:numPr>
                <w:ilvl w:val="0"/>
                <w:numId w:val="18"/>
              </w:numPr>
              <w:rPr>
                <w:rFonts w:cs="Times New Roman"/>
                <w:sz w:val="20"/>
                <w:szCs w:val="20"/>
              </w:rPr>
            </w:pPr>
            <w:r w:rsidRPr="002A6237">
              <w:rPr>
                <w:sz w:val="20"/>
                <w:szCs w:val="20"/>
              </w:rPr>
              <w:t xml:space="preserve">To renew our ASC Accreditation and quality assure our outreach service.  </w:t>
            </w:r>
          </w:p>
          <w:p w:rsidR="00B701FC" w:rsidRPr="002A6237" w:rsidRDefault="00B701FC" w:rsidP="0026101C">
            <w:pPr>
              <w:pStyle w:val="ListParagraph"/>
              <w:numPr>
                <w:ilvl w:val="0"/>
                <w:numId w:val="18"/>
              </w:numPr>
              <w:rPr>
                <w:rFonts w:cs="Times New Roman"/>
                <w:sz w:val="20"/>
                <w:szCs w:val="20"/>
              </w:rPr>
            </w:pPr>
            <w:r w:rsidRPr="002A6237">
              <w:rPr>
                <w:rFonts w:cs="Times New Roman"/>
                <w:sz w:val="20"/>
                <w:szCs w:val="20"/>
              </w:rPr>
              <w:t xml:space="preserve">To maintain our national reputation as a leading edge Sports College. </w:t>
            </w:r>
          </w:p>
          <w:p w:rsidR="00B701FC" w:rsidRPr="002A6237" w:rsidRDefault="00B701FC" w:rsidP="0026101C">
            <w:pPr>
              <w:pStyle w:val="ListParagraph"/>
              <w:numPr>
                <w:ilvl w:val="0"/>
                <w:numId w:val="18"/>
              </w:numPr>
              <w:rPr>
                <w:rFonts w:cs="Times New Roman"/>
                <w:sz w:val="20"/>
                <w:szCs w:val="20"/>
              </w:rPr>
            </w:pPr>
            <w:r w:rsidRPr="002A6237">
              <w:rPr>
                <w:rFonts w:cs="Times New Roman"/>
                <w:sz w:val="20"/>
                <w:szCs w:val="20"/>
              </w:rPr>
              <w:t>To develop 6</w:t>
            </w:r>
            <w:r w:rsidRPr="002A6237">
              <w:rPr>
                <w:rFonts w:cs="Times New Roman"/>
                <w:sz w:val="20"/>
                <w:szCs w:val="20"/>
                <w:vertAlign w:val="superscript"/>
              </w:rPr>
              <w:t>th</w:t>
            </w:r>
            <w:r w:rsidRPr="002A6237">
              <w:rPr>
                <w:rFonts w:cs="Times New Roman"/>
                <w:sz w:val="20"/>
                <w:szCs w:val="20"/>
              </w:rPr>
              <w:t xml:space="preserve"> form provision and pathways to College / employment.</w:t>
            </w:r>
          </w:p>
          <w:p w:rsidR="00B701FC" w:rsidRPr="002A6237" w:rsidRDefault="00B701FC" w:rsidP="0026101C">
            <w:pPr>
              <w:pStyle w:val="ListParagraph"/>
              <w:numPr>
                <w:ilvl w:val="0"/>
                <w:numId w:val="18"/>
              </w:numPr>
              <w:rPr>
                <w:rFonts w:cs="Times New Roman"/>
                <w:sz w:val="20"/>
                <w:szCs w:val="20"/>
              </w:rPr>
            </w:pPr>
            <w:r w:rsidRPr="002A6237">
              <w:rPr>
                <w:rFonts w:cs="Times New Roman"/>
                <w:sz w:val="20"/>
                <w:szCs w:val="20"/>
              </w:rPr>
              <w:t>Putting in place a Teaching school application in conjunction with Liverpool John Moores University.</w:t>
            </w:r>
          </w:p>
          <w:p w:rsidR="00B701FC" w:rsidRPr="002A6237" w:rsidRDefault="00B701FC" w:rsidP="0026101C">
            <w:pPr>
              <w:pStyle w:val="ListParagraph"/>
              <w:numPr>
                <w:ilvl w:val="0"/>
                <w:numId w:val="18"/>
              </w:numPr>
              <w:rPr>
                <w:rFonts w:cs="Times New Roman"/>
                <w:sz w:val="20"/>
                <w:szCs w:val="20"/>
              </w:rPr>
            </w:pPr>
            <w:r w:rsidRPr="002A6237">
              <w:rPr>
                <w:rFonts w:cs="Times New Roman"/>
                <w:sz w:val="20"/>
                <w:szCs w:val="20"/>
              </w:rPr>
              <w:t>Staff development, training and leadership opportunities.</w:t>
            </w:r>
          </w:p>
          <w:p w:rsidR="00B701FC" w:rsidRPr="002A6237" w:rsidRDefault="00B701FC" w:rsidP="0026101C">
            <w:pPr>
              <w:pStyle w:val="ListParagraph"/>
              <w:numPr>
                <w:ilvl w:val="0"/>
                <w:numId w:val="18"/>
              </w:numPr>
              <w:rPr>
                <w:rFonts w:cs="Times New Roman"/>
                <w:sz w:val="20"/>
                <w:szCs w:val="20"/>
              </w:rPr>
            </w:pPr>
            <w:r w:rsidRPr="002A6237">
              <w:rPr>
                <w:rFonts w:cs="Times New Roman"/>
                <w:sz w:val="20"/>
                <w:szCs w:val="20"/>
              </w:rPr>
              <w:t xml:space="preserve">Accessing grants for schools and exploring charity status to improve economy and efficiency.  </w:t>
            </w:r>
          </w:p>
        </w:tc>
      </w:tr>
      <w:tr w:rsidR="00705419" w:rsidTr="00705419">
        <w:tc>
          <w:tcPr>
            <w:tcW w:w="14174" w:type="dxa"/>
            <w:gridSpan w:val="2"/>
          </w:tcPr>
          <w:p w:rsidR="00705419" w:rsidRPr="002A6237" w:rsidRDefault="00705419" w:rsidP="00705419">
            <w:pPr>
              <w:rPr>
                <w:sz w:val="20"/>
                <w:szCs w:val="20"/>
              </w:rPr>
            </w:pPr>
            <w:r w:rsidRPr="002A6237">
              <w:rPr>
                <w:sz w:val="20"/>
                <w:szCs w:val="20"/>
              </w:rPr>
              <w:t>Ofsted: “Through the influence of the specialism in sports the college is highly effective in encouraging the adoption of healthy lifestyles” (p.4)</w:t>
            </w:r>
          </w:p>
          <w:p w:rsidR="00705419" w:rsidRDefault="00705419" w:rsidP="00705419">
            <w:r w:rsidRPr="002A6237">
              <w:rPr>
                <w:sz w:val="20"/>
                <w:szCs w:val="20"/>
              </w:rPr>
              <w:t>“The sport specialism is also successful in encouraging interaction with others in the community through sporting events and competitions (p.5), Since the last inspection Sports College has achieved AfPE Quality Mark with distinction (2014), YST Gold Partner Status (2011, 2014) and School Games Kitemark Gold (2013, 2014).</w:t>
            </w:r>
            <w:r w:rsidRPr="00984767">
              <w:rPr>
                <w:sz w:val="24"/>
                <w:szCs w:val="24"/>
              </w:rPr>
              <w:t xml:space="preserve">  </w:t>
            </w:r>
          </w:p>
        </w:tc>
      </w:tr>
    </w:tbl>
    <w:p w:rsidR="00705419" w:rsidRDefault="00705419"/>
    <w:tbl>
      <w:tblPr>
        <w:tblStyle w:val="TableGrid"/>
        <w:tblW w:w="0" w:type="auto"/>
        <w:tblLook w:val="04A0" w:firstRow="1" w:lastRow="0" w:firstColumn="1" w:lastColumn="0" w:noHBand="0" w:noVBand="1"/>
      </w:tblPr>
      <w:tblGrid>
        <w:gridCol w:w="7086"/>
        <w:gridCol w:w="7088"/>
      </w:tblGrid>
      <w:tr w:rsidR="00693E1A" w:rsidTr="00CB65B1">
        <w:tc>
          <w:tcPr>
            <w:tcW w:w="7086" w:type="dxa"/>
            <w:shd w:val="clear" w:color="auto" w:fill="CCC0D9" w:themeFill="accent4" w:themeFillTint="66"/>
          </w:tcPr>
          <w:p w:rsidR="00693E1A" w:rsidRPr="000950D4" w:rsidRDefault="00693E1A" w:rsidP="00693E1A">
            <w:pPr>
              <w:rPr>
                <w:b/>
                <w:sz w:val="20"/>
                <w:szCs w:val="20"/>
                <w:u w:val="single"/>
              </w:rPr>
            </w:pPr>
            <w:r w:rsidRPr="000950D4">
              <w:rPr>
                <w:b/>
                <w:sz w:val="20"/>
                <w:szCs w:val="20"/>
                <w:u w:val="single"/>
              </w:rPr>
              <w:t xml:space="preserve">Current situation: </w:t>
            </w:r>
          </w:p>
        </w:tc>
        <w:tc>
          <w:tcPr>
            <w:tcW w:w="7088" w:type="dxa"/>
            <w:shd w:val="clear" w:color="auto" w:fill="CCC0D9" w:themeFill="accent4" w:themeFillTint="66"/>
          </w:tcPr>
          <w:p w:rsidR="00693E1A" w:rsidRPr="000950D4" w:rsidRDefault="00693E1A" w:rsidP="00693E1A">
            <w:pPr>
              <w:rPr>
                <w:b/>
                <w:sz w:val="20"/>
                <w:szCs w:val="20"/>
                <w:u w:val="single"/>
              </w:rPr>
            </w:pPr>
            <w:r w:rsidRPr="000950D4">
              <w:rPr>
                <w:b/>
                <w:sz w:val="20"/>
                <w:szCs w:val="20"/>
                <w:u w:val="single"/>
              </w:rPr>
              <w:t xml:space="preserve">Key changes / actions required: </w:t>
            </w:r>
          </w:p>
        </w:tc>
      </w:tr>
      <w:tr w:rsidR="00693E1A" w:rsidTr="00705419">
        <w:tc>
          <w:tcPr>
            <w:tcW w:w="7086" w:type="dxa"/>
            <w:shd w:val="clear" w:color="auto" w:fill="F2F2F2" w:themeFill="background1" w:themeFillShade="F2"/>
          </w:tcPr>
          <w:p w:rsidR="00693E1A" w:rsidRPr="000950D4" w:rsidRDefault="00693E1A" w:rsidP="00693E1A">
            <w:pPr>
              <w:rPr>
                <w:b/>
                <w:sz w:val="20"/>
                <w:szCs w:val="20"/>
                <w:u w:val="single"/>
              </w:rPr>
            </w:pPr>
            <w:r w:rsidRPr="000950D4">
              <w:rPr>
                <w:b/>
                <w:sz w:val="20"/>
                <w:szCs w:val="20"/>
                <w:u w:val="single"/>
              </w:rPr>
              <w:t>Leadership and Management:</w:t>
            </w:r>
          </w:p>
        </w:tc>
        <w:tc>
          <w:tcPr>
            <w:tcW w:w="7088" w:type="dxa"/>
            <w:shd w:val="clear" w:color="auto" w:fill="F2F2F2" w:themeFill="background1" w:themeFillShade="F2"/>
          </w:tcPr>
          <w:p w:rsidR="00693E1A" w:rsidRPr="000950D4" w:rsidRDefault="00693E1A" w:rsidP="00693E1A">
            <w:pPr>
              <w:rPr>
                <w:b/>
                <w:sz w:val="20"/>
                <w:szCs w:val="20"/>
                <w:u w:val="single"/>
              </w:rPr>
            </w:pPr>
          </w:p>
        </w:tc>
      </w:tr>
      <w:tr w:rsidR="00693E1A" w:rsidTr="00705419">
        <w:tc>
          <w:tcPr>
            <w:tcW w:w="7086" w:type="dxa"/>
          </w:tcPr>
          <w:p w:rsidR="00693E1A" w:rsidRPr="000950D4" w:rsidRDefault="00693E1A" w:rsidP="00693E1A">
            <w:pPr>
              <w:pStyle w:val="ListParagraph"/>
              <w:numPr>
                <w:ilvl w:val="0"/>
                <w:numId w:val="19"/>
              </w:numPr>
              <w:rPr>
                <w:sz w:val="20"/>
                <w:szCs w:val="20"/>
              </w:rPr>
            </w:pPr>
            <w:r w:rsidRPr="000950D4">
              <w:rPr>
                <w:sz w:val="20"/>
                <w:szCs w:val="20"/>
              </w:rPr>
              <w:t xml:space="preserve">The profile of the school has been raised by our involvement in creating a national TOP Sportsability on-line resource, as well as filming in the last 12 months for GET SET, Living Streets and Beyond the Baseline. </w:t>
            </w:r>
          </w:p>
          <w:p w:rsidR="00693E1A" w:rsidRPr="000950D4" w:rsidRDefault="00693E1A" w:rsidP="00693E1A">
            <w:pPr>
              <w:pStyle w:val="ListParagraph"/>
              <w:numPr>
                <w:ilvl w:val="0"/>
                <w:numId w:val="19"/>
              </w:numPr>
              <w:rPr>
                <w:sz w:val="20"/>
                <w:szCs w:val="20"/>
              </w:rPr>
            </w:pPr>
            <w:r w:rsidRPr="000950D4">
              <w:rPr>
                <w:sz w:val="20"/>
                <w:szCs w:val="20"/>
              </w:rPr>
              <w:t>Our Deputy Head and PE Specialist have been regular deliverers at local, regional and national conference, and along with the Head of PE have acted as Development Coaches for the Youth Sport Trust.</w:t>
            </w:r>
          </w:p>
          <w:p w:rsidR="00693E1A" w:rsidRPr="000950D4" w:rsidRDefault="00B701FC" w:rsidP="00693E1A">
            <w:pPr>
              <w:pStyle w:val="ListParagraph"/>
              <w:numPr>
                <w:ilvl w:val="0"/>
                <w:numId w:val="19"/>
              </w:numPr>
              <w:rPr>
                <w:sz w:val="20"/>
                <w:szCs w:val="20"/>
              </w:rPr>
            </w:pPr>
            <w:r w:rsidRPr="000950D4">
              <w:rPr>
                <w:sz w:val="20"/>
                <w:szCs w:val="20"/>
              </w:rPr>
              <w:t>Our Autism Outreach service has seen over 150 teachers and support staff access training in the last 12 months.</w:t>
            </w:r>
          </w:p>
          <w:p w:rsidR="00736D69" w:rsidRDefault="00B701FC" w:rsidP="00693E1A">
            <w:pPr>
              <w:pStyle w:val="ListParagraph"/>
              <w:numPr>
                <w:ilvl w:val="0"/>
                <w:numId w:val="19"/>
              </w:numPr>
              <w:rPr>
                <w:sz w:val="20"/>
                <w:szCs w:val="20"/>
              </w:rPr>
            </w:pPr>
            <w:r w:rsidRPr="000950D4">
              <w:rPr>
                <w:sz w:val="20"/>
                <w:szCs w:val="20"/>
              </w:rPr>
              <w:t>Over 500 teaching staff and trainees have accessed inclusion training from Sports College staff.</w:t>
            </w:r>
          </w:p>
          <w:p w:rsidR="00B701FC" w:rsidRDefault="00736D69" w:rsidP="002A6237">
            <w:pPr>
              <w:pStyle w:val="ListParagraph"/>
              <w:numPr>
                <w:ilvl w:val="0"/>
                <w:numId w:val="19"/>
              </w:numPr>
              <w:rPr>
                <w:sz w:val="20"/>
                <w:szCs w:val="20"/>
              </w:rPr>
            </w:pPr>
            <w:r>
              <w:rPr>
                <w:sz w:val="20"/>
                <w:szCs w:val="20"/>
              </w:rPr>
              <w:t>2 staff acted as Associate Senior Leaders in 2014-2015 taking on special projects and starting / completing their NPQ</w:t>
            </w:r>
            <w:r w:rsidR="002A6237">
              <w:rPr>
                <w:sz w:val="20"/>
                <w:szCs w:val="20"/>
              </w:rPr>
              <w:t>SL</w:t>
            </w:r>
            <w:r>
              <w:rPr>
                <w:sz w:val="20"/>
                <w:szCs w:val="20"/>
              </w:rPr>
              <w:t xml:space="preserve"> qualifications.</w:t>
            </w:r>
          </w:p>
          <w:p w:rsidR="002A6237" w:rsidRPr="000950D4" w:rsidRDefault="002A6237" w:rsidP="002A6237">
            <w:pPr>
              <w:pStyle w:val="ListParagraph"/>
              <w:numPr>
                <w:ilvl w:val="0"/>
                <w:numId w:val="19"/>
              </w:numPr>
              <w:rPr>
                <w:sz w:val="20"/>
                <w:szCs w:val="20"/>
              </w:rPr>
            </w:pPr>
            <w:r>
              <w:rPr>
                <w:sz w:val="20"/>
                <w:szCs w:val="20"/>
              </w:rPr>
              <w:t xml:space="preserve">The Deputy Head started his NPQH award and an Assistant Head her NPQSL award. </w:t>
            </w:r>
          </w:p>
        </w:tc>
        <w:tc>
          <w:tcPr>
            <w:tcW w:w="7088" w:type="dxa"/>
          </w:tcPr>
          <w:p w:rsidR="00693E1A" w:rsidRPr="000950D4" w:rsidRDefault="003044CE" w:rsidP="00693E1A">
            <w:pPr>
              <w:pStyle w:val="ListParagraph"/>
              <w:numPr>
                <w:ilvl w:val="0"/>
                <w:numId w:val="19"/>
              </w:numPr>
              <w:rPr>
                <w:sz w:val="20"/>
                <w:szCs w:val="20"/>
              </w:rPr>
            </w:pPr>
            <w:r w:rsidRPr="000950D4">
              <w:rPr>
                <w:sz w:val="20"/>
                <w:szCs w:val="20"/>
              </w:rPr>
              <w:t>Clare Mount has established a</w:t>
            </w:r>
            <w:r w:rsidR="00996A9F">
              <w:rPr>
                <w:sz w:val="20"/>
                <w:szCs w:val="20"/>
              </w:rPr>
              <w:t>n</w:t>
            </w:r>
            <w:r w:rsidRPr="000950D4">
              <w:rPr>
                <w:sz w:val="20"/>
                <w:szCs w:val="20"/>
              </w:rPr>
              <w:t xml:space="preserve"> Autism Accreditation Steering Group with key focus priorities to support the ASC Accreditation renewal process. </w:t>
            </w:r>
          </w:p>
          <w:p w:rsidR="003044CE" w:rsidRPr="000950D4" w:rsidRDefault="003044CE" w:rsidP="00693E1A">
            <w:pPr>
              <w:pStyle w:val="ListParagraph"/>
              <w:numPr>
                <w:ilvl w:val="0"/>
                <w:numId w:val="19"/>
              </w:numPr>
              <w:rPr>
                <w:sz w:val="20"/>
                <w:szCs w:val="20"/>
              </w:rPr>
            </w:pPr>
            <w:r w:rsidRPr="000950D4">
              <w:rPr>
                <w:sz w:val="20"/>
                <w:szCs w:val="20"/>
              </w:rPr>
              <w:t>9 schools have requested PE Premium mentoring and support</w:t>
            </w:r>
            <w:r w:rsidR="00CD0750">
              <w:rPr>
                <w:sz w:val="20"/>
                <w:szCs w:val="20"/>
              </w:rPr>
              <w:t xml:space="preserve"> in 2015-16</w:t>
            </w:r>
            <w:r w:rsidRPr="000950D4">
              <w:rPr>
                <w:sz w:val="20"/>
                <w:szCs w:val="20"/>
              </w:rPr>
              <w:t>.</w:t>
            </w:r>
          </w:p>
          <w:p w:rsidR="003044CE" w:rsidRDefault="003044CE" w:rsidP="00693E1A">
            <w:pPr>
              <w:pStyle w:val="ListParagraph"/>
              <w:numPr>
                <w:ilvl w:val="0"/>
                <w:numId w:val="19"/>
              </w:numPr>
              <w:rPr>
                <w:sz w:val="20"/>
                <w:szCs w:val="20"/>
              </w:rPr>
            </w:pPr>
            <w:r w:rsidRPr="000950D4">
              <w:rPr>
                <w:sz w:val="20"/>
                <w:szCs w:val="20"/>
              </w:rPr>
              <w:t>Clare Mount remains a Project Ability School and ha</w:t>
            </w:r>
            <w:r w:rsidR="00996A9F">
              <w:rPr>
                <w:sz w:val="20"/>
                <w:szCs w:val="20"/>
              </w:rPr>
              <w:t>s</w:t>
            </w:r>
            <w:r w:rsidRPr="000950D4">
              <w:rPr>
                <w:sz w:val="20"/>
                <w:szCs w:val="20"/>
              </w:rPr>
              <w:t xml:space="preserve"> been given a range of core tasks and special projects to deliver in 2015-2016.</w:t>
            </w:r>
          </w:p>
          <w:p w:rsidR="00CD0750" w:rsidRDefault="00CD0750" w:rsidP="00693E1A">
            <w:pPr>
              <w:pStyle w:val="ListParagraph"/>
              <w:numPr>
                <w:ilvl w:val="0"/>
                <w:numId w:val="19"/>
              </w:numPr>
              <w:rPr>
                <w:sz w:val="20"/>
                <w:szCs w:val="20"/>
              </w:rPr>
            </w:pPr>
            <w:r>
              <w:rPr>
                <w:sz w:val="20"/>
                <w:szCs w:val="20"/>
              </w:rPr>
              <w:t>An Assistant Head has secured a place on the NPQH award.</w:t>
            </w:r>
          </w:p>
          <w:p w:rsidR="00CD0750" w:rsidRDefault="00CD0750" w:rsidP="00693E1A">
            <w:pPr>
              <w:pStyle w:val="ListParagraph"/>
              <w:numPr>
                <w:ilvl w:val="0"/>
                <w:numId w:val="19"/>
              </w:numPr>
              <w:rPr>
                <w:sz w:val="20"/>
                <w:szCs w:val="20"/>
              </w:rPr>
            </w:pPr>
            <w:r>
              <w:rPr>
                <w:sz w:val="20"/>
                <w:szCs w:val="20"/>
              </w:rPr>
              <w:t xml:space="preserve">3 members of SLT to attend training on the CIF and feedback to all staff in preparation for a future Ofsted visit. </w:t>
            </w:r>
          </w:p>
          <w:p w:rsidR="00CD0750" w:rsidRDefault="00CD0750" w:rsidP="00693E1A">
            <w:pPr>
              <w:pStyle w:val="ListParagraph"/>
              <w:numPr>
                <w:ilvl w:val="0"/>
                <w:numId w:val="19"/>
              </w:numPr>
              <w:rPr>
                <w:sz w:val="20"/>
                <w:szCs w:val="20"/>
              </w:rPr>
            </w:pPr>
            <w:r>
              <w:rPr>
                <w:sz w:val="20"/>
                <w:szCs w:val="20"/>
              </w:rPr>
              <w:t>Start the process of applying for Teaching School Status with LJMU.</w:t>
            </w:r>
          </w:p>
          <w:p w:rsidR="00CD0750" w:rsidRDefault="00CD0750" w:rsidP="00693E1A">
            <w:pPr>
              <w:pStyle w:val="ListParagraph"/>
              <w:numPr>
                <w:ilvl w:val="0"/>
                <w:numId w:val="19"/>
              </w:numPr>
              <w:rPr>
                <w:sz w:val="20"/>
                <w:szCs w:val="20"/>
              </w:rPr>
            </w:pPr>
            <w:r>
              <w:rPr>
                <w:sz w:val="20"/>
                <w:szCs w:val="20"/>
              </w:rPr>
              <w:t>Continue to lobby the LA over the future direction of special schools.</w:t>
            </w:r>
          </w:p>
          <w:p w:rsidR="00CD0750" w:rsidRDefault="00CD0750" w:rsidP="00693E1A">
            <w:pPr>
              <w:pStyle w:val="ListParagraph"/>
              <w:numPr>
                <w:ilvl w:val="0"/>
                <w:numId w:val="19"/>
              </w:numPr>
              <w:rPr>
                <w:sz w:val="20"/>
                <w:szCs w:val="20"/>
              </w:rPr>
            </w:pPr>
            <w:r>
              <w:rPr>
                <w:sz w:val="20"/>
                <w:szCs w:val="20"/>
              </w:rPr>
              <w:t>Support the transition of the current Deputy Chair of Governors to Chair over the next 12 months.</w:t>
            </w:r>
          </w:p>
          <w:p w:rsidR="00CD0750" w:rsidRPr="000950D4" w:rsidRDefault="00CD0750" w:rsidP="00693E1A">
            <w:pPr>
              <w:pStyle w:val="ListParagraph"/>
              <w:numPr>
                <w:ilvl w:val="0"/>
                <w:numId w:val="19"/>
              </w:numPr>
              <w:rPr>
                <w:sz w:val="20"/>
                <w:szCs w:val="20"/>
              </w:rPr>
            </w:pPr>
            <w:r>
              <w:rPr>
                <w:sz w:val="20"/>
                <w:szCs w:val="20"/>
              </w:rPr>
              <w:t xml:space="preserve">The Governors to debate the pros and cons of Academy Status. </w:t>
            </w:r>
          </w:p>
          <w:p w:rsidR="003044CE" w:rsidRPr="000950D4" w:rsidRDefault="003044CE" w:rsidP="003044CE">
            <w:pPr>
              <w:pStyle w:val="ListParagraph"/>
              <w:rPr>
                <w:sz w:val="20"/>
                <w:szCs w:val="20"/>
              </w:rPr>
            </w:pPr>
          </w:p>
        </w:tc>
      </w:tr>
    </w:tbl>
    <w:p w:rsidR="002A6237" w:rsidRDefault="002A6237"/>
    <w:tbl>
      <w:tblPr>
        <w:tblStyle w:val="TableGrid"/>
        <w:tblW w:w="0" w:type="auto"/>
        <w:tblLook w:val="04A0" w:firstRow="1" w:lastRow="0" w:firstColumn="1" w:lastColumn="0" w:noHBand="0" w:noVBand="1"/>
      </w:tblPr>
      <w:tblGrid>
        <w:gridCol w:w="7086"/>
        <w:gridCol w:w="7088"/>
      </w:tblGrid>
      <w:tr w:rsidR="00693E1A" w:rsidTr="00705419">
        <w:tc>
          <w:tcPr>
            <w:tcW w:w="7086" w:type="dxa"/>
            <w:shd w:val="clear" w:color="auto" w:fill="F2F2F2" w:themeFill="background1" w:themeFillShade="F2"/>
          </w:tcPr>
          <w:p w:rsidR="00693E1A" w:rsidRPr="000950D4" w:rsidRDefault="00693E1A" w:rsidP="00693E1A">
            <w:pPr>
              <w:rPr>
                <w:b/>
                <w:sz w:val="20"/>
                <w:szCs w:val="20"/>
                <w:u w:val="single"/>
              </w:rPr>
            </w:pPr>
            <w:r w:rsidRPr="000950D4">
              <w:rPr>
                <w:b/>
                <w:sz w:val="20"/>
                <w:szCs w:val="20"/>
                <w:u w:val="single"/>
              </w:rPr>
              <w:lastRenderedPageBreak/>
              <w:t>Teaching and Learning:</w:t>
            </w:r>
          </w:p>
        </w:tc>
        <w:tc>
          <w:tcPr>
            <w:tcW w:w="7088" w:type="dxa"/>
            <w:shd w:val="clear" w:color="auto" w:fill="F2F2F2" w:themeFill="background1" w:themeFillShade="F2"/>
          </w:tcPr>
          <w:p w:rsidR="00693E1A" w:rsidRPr="000950D4" w:rsidRDefault="00693E1A" w:rsidP="00693E1A">
            <w:pPr>
              <w:rPr>
                <w:b/>
                <w:sz w:val="20"/>
                <w:szCs w:val="20"/>
                <w:u w:val="single"/>
              </w:rPr>
            </w:pPr>
          </w:p>
        </w:tc>
      </w:tr>
      <w:tr w:rsidR="00693E1A" w:rsidTr="00705419">
        <w:tc>
          <w:tcPr>
            <w:tcW w:w="7086" w:type="dxa"/>
          </w:tcPr>
          <w:p w:rsidR="00693E1A" w:rsidRPr="000950D4" w:rsidRDefault="00B701FC" w:rsidP="00B701FC">
            <w:pPr>
              <w:pStyle w:val="ListParagraph"/>
              <w:numPr>
                <w:ilvl w:val="0"/>
                <w:numId w:val="20"/>
              </w:numPr>
              <w:rPr>
                <w:sz w:val="20"/>
                <w:szCs w:val="20"/>
              </w:rPr>
            </w:pPr>
            <w:r w:rsidRPr="000950D4">
              <w:rPr>
                <w:sz w:val="20"/>
                <w:szCs w:val="20"/>
              </w:rPr>
              <w:t>The quality of Sports C</w:t>
            </w:r>
            <w:r w:rsidR="00693E1A" w:rsidRPr="000950D4">
              <w:rPr>
                <w:sz w:val="20"/>
                <w:szCs w:val="20"/>
              </w:rPr>
              <w:t xml:space="preserve">ollege / PE provision has been recognised by the achieving AfPE Quality Mark with distinction. </w:t>
            </w:r>
          </w:p>
          <w:p w:rsidR="00B701FC" w:rsidRDefault="00736D69" w:rsidP="000950D4">
            <w:pPr>
              <w:pStyle w:val="ListParagraph"/>
              <w:numPr>
                <w:ilvl w:val="0"/>
                <w:numId w:val="20"/>
              </w:numPr>
              <w:rPr>
                <w:sz w:val="20"/>
                <w:szCs w:val="20"/>
              </w:rPr>
            </w:pPr>
            <w:r>
              <w:rPr>
                <w:sz w:val="20"/>
                <w:szCs w:val="20"/>
              </w:rPr>
              <w:t>T</w:t>
            </w:r>
            <w:r w:rsidR="00B701FC" w:rsidRPr="000950D4">
              <w:rPr>
                <w:sz w:val="20"/>
                <w:szCs w:val="20"/>
              </w:rPr>
              <w:t xml:space="preserve">eaching and learning of pupils with Autism was </w:t>
            </w:r>
            <w:r>
              <w:rPr>
                <w:sz w:val="20"/>
                <w:szCs w:val="20"/>
              </w:rPr>
              <w:t xml:space="preserve">recognised as </w:t>
            </w:r>
            <w:r w:rsidR="000950D4">
              <w:rPr>
                <w:sz w:val="20"/>
                <w:szCs w:val="20"/>
              </w:rPr>
              <w:t>a</w:t>
            </w:r>
            <w:r w:rsidR="00B701FC" w:rsidRPr="000950D4">
              <w:rPr>
                <w:sz w:val="20"/>
                <w:szCs w:val="20"/>
              </w:rPr>
              <w:t xml:space="preserve"> strength </w:t>
            </w:r>
            <w:r>
              <w:rPr>
                <w:sz w:val="20"/>
                <w:szCs w:val="20"/>
              </w:rPr>
              <w:t>in</w:t>
            </w:r>
            <w:r w:rsidR="00B701FC" w:rsidRPr="000950D4">
              <w:rPr>
                <w:sz w:val="20"/>
                <w:szCs w:val="20"/>
              </w:rPr>
              <w:t xml:space="preserve"> the ASC Accreditation Review Report, 2014. </w:t>
            </w:r>
          </w:p>
          <w:p w:rsidR="00736D69" w:rsidRPr="000950D4" w:rsidRDefault="00736D69" w:rsidP="000950D4">
            <w:pPr>
              <w:pStyle w:val="ListParagraph"/>
              <w:numPr>
                <w:ilvl w:val="0"/>
                <w:numId w:val="20"/>
              </w:numPr>
              <w:rPr>
                <w:sz w:val="20"/>
                <w:szCs w:val="20"/>
              </w:rPr>
            </w:pPr>
            <w:r>
              <w:rPr>
                <w:sz w:val="20"/>
                <w:szCs w:val="20"/>
              </w:rPr>
              <w:t>The school successfully introduced an action research approach to CPD.</w:t>
            </w:r>
            <w:r w:rsidR="00996A9F">
              <w:rPr>
                <w:sz w:val="20"/>
                <w:szCs w:val="20"/>
              </w:rPr>
              <w:t xml:space="preserve"> Out of 21 responses 19 felt it had a positive impact on their own practice, and 14 that it had a positive effect on pupil learning. 17 would do it again, with most having not done it before and 16 being either sceptical or having mixed emotions before we started (Staff survey, 2015). </w:t>
            </w:r>
            <w:r w:rsidR="002A6237">
              <w:rPr>
                <w:sz w:val="20"/>
                <w:szCs w:val="20"/>
              </w:rPr>
              <w:t xml:space="preserve">This model formed the basis of a workshop at the LJMU Partnership Conference in July. </w:t>
            </w:r>
            <w:r w:rsidRPr="000950D4">
              <w:rPr>
                <w:sz w:val="20"/>
                <w:szCs w:val="20"/>
              </w:rPr>
              <w:t xml:space="preserve"> </w:t>
            </w:r>
          </w:p>
        </w:tc>
        <w:tc>
          <w:tcPr>
            <w:tcW w:w="7088" w:type="dxa"/>
          </w:tcPr>
          <w:p w:rsidR="00996A9F" w:rsidRDefault="00996A9F" w:rsidP="00996A9F">
            <w:pPr>
              <w:pStyle w:val="ListParagraph"/>
              <w:numPr>
                <w:ilvl w:val="0"/>
                <w:numId w:val="20"/>
              </w:numPr>
              <w:rPr>
                <w:sz w:val="20"/>
                <w:szCs w:val="20"/>
              </w:rPr>
            </w:pPr>
            <w:r>
              <w:rPr>
                <w:sz w:val="20"/>
                <w:szCs w:val="20"/>
              </w:rPr>
              <w:t xml:space="preserve">Build sharing best practice opportunities into meeting schedule. </w:t>
            </w:r>
          </w:p>
          <w:p w:rsidR="00693E1A" w:rsidRPr="00996A9F" w:rsidRDefault="00996A9F" w:rsidP="00996A9F">
            <w:pPr>
              <w:pStyle w:val="ListParagraph"/>
              <w:numPr>
                <w:ilvl w:val="0"/>
                <w:numId w:val="20"/>
              </w:numPr>
              <w:rPr>
                <w:sz w:val="20"/>
                <w:szCs w:val="20"/>
              </w:rPr>
            </w:pPr>
            <w:r w:rsidRPr="00996A9F">
              <w:rPr>
                <w:sz w:val="20"/>
                <w:szCs w:val="20"/>
              </w:rPr>
              <w:t>To use the action research model and apply it to the allocation of pupil premium funding and maximizing the effectiveness of TAs.</w:t>
            </w:r>
          </w:p>
        </w:tc>
      </w:tr>
      <w:tr w:rsidR="00693E1A" w:rsidTr="00705419">
        <w:tc>
          <w:tcPr>
            <w:tcW w:w="7086" w:type="dxa"/>
            <w:shd w:val="clear" w:color="auto" w:fill="F2F2F2" w:themeFill="background1" w:themeFillShade="F2"/>
          </w:tcPr>
          <w:p w:rsidR="00693E1A" w:rsidRPr="000950D4" w:rsidRDefault="00693E1A" w:rsidP="00693E1A">
            <w:pPr>
              <w:rPr>
                <w:b/>
                <w:sz w:val="20"/>
                <w:szCs w:val="20"/>
                <w:u w:val="single"/>
              </w:rPr>
            </w:pPr>
            <w:r w:rsidRPr="000950D4">
              <w:rPr>
                <w:b/>
                <w:sz w:val="20"/>
                <w:szCs w:val="20"/>
                <w:u w:val="single"/>
              </w:rPr>
              <w:t xml:space="preserve">Achievement / Quality of the curriculum: </w:t>
            </w:r>
          </w:p>
        </w:tc>
        <w:tc>
          <w:tcPr>
            <w:tcW w:w="7088" w:type="dxa"/>
            <w:shd w:val="clear" w:color="auto" w:fill="F2F2F2" w:themeFill="background1" w:themeFillShade="F2"/>
          </w:tcPr>
          <w:p w:rsidR="00693E1A" w:rsidRDefault="00693E1A" w:rsidP="00693E1A">
            <w:pPr>
              <w:rPr>
                <w:b/>
                <w:sz w:val="24"/>
                <w:szCs w:val="24"/>
                <w:u w:val="single"/>
              </w:rPr>
            </w:pPr>
          </w:p>
        </w:tc>
      </w:tr>
      <w:tr w:rsidR="00693E1A" w:rsidTr="00705419">
        <w:tc>
          <w:tcPr>
            <w:tcW w:w="7086" w:type="dxa"/>
          </w:tcPr>
          <w:p w:rsidR="00693E1A" w:rsidRPr="000950D4" w:rsidRDefault="00693E1A" w:rsidP="00693E1A">
            <w:pPr>
              <w:pStyle w:val="ListParagraph"/>
              <w:numPr>
                <w:ilvl w:val="0"/>
                <w:numId w:val="20"/>
              </w:numPr>
              <w:rPr>
                <w:sz w:val="20"/>
                <w:szCs w:val="20"/>
              </w:rPr>
            </w:pPr>
            <w:r w:rsidRPr="000950D4">
              <w:rPr>
                <w:sz w:val="20"/>
                <w:szCs w:val="20"/>
              </w:rPr>
              <w:t>Project Ability Partnership Award from the Youth Sport Trust 2015.</w:t>
            </w:r>
          </w:p>
          <w:p w:rsidR="00693E1A" w:rsidRPr="000950D4" w:rsidRDefault="00693E1A" w:rsidP="00693E1A">
            <w:pPr>
              <w:pStyle w:val="ListParagraph"/>
              <w:numPr>
                <w:ilvl w:val="0"/>
                <w:numId w:val="20"/>
              </w:numPr>
              <w:rPr>
                <w:b/>
                <w:sz w:val="20"/>
                <w:szCs w:val="20"/>
                <w:u w:val="single"/>
              </w:rPr>
            </w:pPr>
            <w:r w:rsidRPr="000950D4">
              <w:rPr>
                <w:sz w:val="20"/>
                <w:szCs w:val="20"/>
              </w:rPr>
              <w:t>Shortlisted for TES Awards Alternative School Provision of the Year 2015.</w:t>
            </w:r>
          </w:p>
          <w:p w:rsidR="00B701FC" w:rsidRPr="000950D4" w:rsidRDefault="00B701FC" w:rsidP="00B701FC">
            <w:pPr>
              <w:pStyle w:val="ListParagraph"/>
              <w:numPr>
                <w:ilvl w:val="0"/>
                <w:numId w:val="20"/>
              </w:numPr>
              <w:rPr>
                <w:b/>
                <w:sz w:val="20"/>
                <w:szCs w:val="20"/>
                <w:u w:val="single"/>
              </w:rPr>
            </w:pPr>
            <w:r w:rsidRPr="000950D4">
              <w:rPr>
                <w:sz w:val="20"/>
                <w:szCs w:val="20"/>
              </w:rPr>
              <w:t>The breadth of curriculum was seen as a strength of the ASC Accreditation Review Report, 2014.</w:t>
            </w:r>
          </w:p>
          <w:p w:rsidR="00D6444B" w:rsidRPr="000950D4" w:rsidRDefault="00D6444B" w:rsidP="00D6444B">
            <w:pPr>
              <w:pStyle w:val="ListParagraph"/>
              <w:numPr>
                <w:ilvl w:val="0"/>
                <w:numId w:val="20"/>
              </w:numPr>
              <w:rPr>
                <w:b/>
                <w:sz w:val="20"/>
                <w:szCs w:val="20"/>
                <w:u w:val="single"/>
              </w:rPr>
            </w:pPr>
            <w:r w:rsidRPr="000950D4">
              <w:rPr>
                <w:sz w:val="20"/>
                <w:szCs w:val="20"/>
              </w:rPr>
              <w:t>Sports College worked with the Local Authority to develop ‘inclusive’ schemes of work which match the requirements of the new PE curriculum for cluster schools.</w:t>
            </w:r>
          </w:p>
        </w:tc>
        <w:tc>
          <w:tcPr>
            <w:tcW w:w="7088" w:type="dxa"/>
          </w:tcPr>
          <w:p w:rsidR="00693E1A" w:rsidRPr="00996A9F" w:rsidRDefault="00996A9F" w:rsidP="00996A9F">
            <w:pPr>
              <w:pStyle w:val="ListParagraph"/>
              <w:numPr>
                <w:ilvl w:val="0"/>
                <w:numId w:val="20"/>
              </w:numPr>
              <w:rPr>
                <w:sz w:val="20"/>
                <w:szCs w:val="20"/>
              </w:rPr>
            </w:pPr>
            <w:r w:rsidRPr="00996A9F">
              <w:rPr>
                <w:sz w:val="20"/>
                <w:szCs w:val="20"/>
              </w:rPr>
              <w:t xml:space="preserve">Develop new resources for pupils with autism using communication in print. </w:t>
            </w:r>
          </w:p>
          <w:p w:rsidR="00996A9F" w:rsidRPr="00996A9F" w:rsidRDefault="00996A9F" w:rsidP="00996A9F">
            <w:pPr>
              <w:pStyle w:val="ListParagraph"/>
              <w:numPr>
                <w:ilvl w:val="0"/>
                <w:numId w:val="20"/>
              </w:numPr>
              <w:rPr>
                <w:b/>
                <w:sz w:val="24"/>
                <w:szCs w:val="24"/>
                <w:u w:val="single"/>
              </w:rPr>
            </w:pPr>
            <w:r w:rsidRPr="00996A9F">
              <w:rPr>
                <w:sz w:val="20"/>
                <w:szCs w:val="20"/>
              </w:rPr>
              <w:t>Develop effective case studies across a range of leadership and club links programmes.</w:t>
            </w:r>
          </w:p>
          <w:p w:rsidR="00996A9F" w:rsidRPr="00996A9F" w:rsidRDefault="00996A9F" w:rsidP="00996A9F">
            <w:pPr>
              <w:pStyle w:val="ListParagraph"/>
              <w:numPr>
                <w:ilvl w:val="0"/>
                <w:numId w:val="20"/>
              </w:numPr>
              <w:rPr>
                <w:b/>
                <w:sz w:val="24"/>
                <w:szCs w:val="24"/>
                <w:u w:val="single"/>
              </w:rPr>
            </w:pPr>
            <w:r>
              <w:rPr>
                <w:sz w:val="20"/>
                <w:szCs w:val="20"/>
              </w:rPr>
              <w:t xml:space="preserve">Pilot internship programme in P-16 and establish on-site enterprise schemes. </w:t>
            </w:r>
          </w:p>
        </w:tc>
      </w:tr>
    </w:tbl>
    <w:p w:rsidR="000950D4" w:rsidRDefault="000950D4"/>
    <w:p w:rsidR="000950D4" w:rsidRDefault="000950D4"/>
    <w:p w:rsidR="00CD0750" w:rsidRDefault="00CD0750"/>
    <w:p w:rsidR="0061762E" w:rsidRDefault="0061762E"/>
    <w:p w:rsidR="00CD0750" w:rsidRDefault="00CD0750"/>
    <w:p w:rsidR="00CD0750" w:rsidRDefault="00CD0750"/>
    <w:p w:rsidR="00CD0750" w:rsidRDefault="00CD0750"/>
    <w:p w:rsidR="00CD0750" w:rsidRDefault="00CD0750"/>
    <w:tbl>
      <w:tblPr>
        <w:tblStyle w:val="TableGrid"/>
        <w:tblW w:w="0" w:type="auto"/>
        <w:tblLook w:val="04A0" w:firstRow="1" w:lastRow="0" w:firstColumn="1" w:lastColumn="0" w:noHBand="0" w:noVBand="1"/>
      </w:tblPr>
      <w:tblGrid>
        <w:gridCol w:w="2333"/>
        <w:gridCol w:w="3655"/>
        <w:gridCol w:w="1172"/>
        <w:gridCol w:w="1096"/>
        <w:gridCol w:w="4752"/>
        <w:gridCol w:w="1166"/>
      </w:tblGrid>
      <w:tr w:rsidR="00B701FC" w:rsidTr="00CB65B1">
        <w:tc>
          <w:tcPr>
            <w:tcW w:w="2333" w:type="dxa"/>
            <w:shd w:val="clear" w:color="auto" w:fill="CCC0D9" w:themeFill="accent4" w:themeFillTint="66"/>
          </w:tcPr>
          <w:p w:rsidR="00B701FC" w:rsidRDefault="00B701FC" w:rsidP="0026101C">
            <w:pPr>
              <w:jc w:val="center"/>
              <w:rPr>
                <w:b/>
                <w:sz w:val="20"/>
                <w:szCs w:val="20"/>
              </w:rPr>
            </w:pPr>
            <w:r w:rsidRPr="00FE0334">
              <w:rPr>
                <w:b/>
                <w:sz w:val="20"/>
                <w:szCs w:val="20"/>
              </w:rPr>
              <w:lastRenderedPageBreak/>
              <w:t xml:space="preserve">Objectives </w:t>
            </w:r>
          </w:p>
          <w:p w:rsidR="00B701FC" w:rsidRPr="00FE0334" w:rsidRDefault="00B701FC" w:rsidP="0026101C">
            <w:pPr>
              <w:jc w:val="center"/>
              <w:rPr>
                <w:b/>
                <w:sz w:val="20"/>
                <w:szCs w:val="20"/>
              </w:rPr>
            </w:pPr>
            <w:r w:rsidRPr="00FE0334">
              <w:rPr>
                <w:b/>
                <w:sz w:val="20"/>
                <w:szCs w:val="20"/>
              </w:rPr>
              <w:t>(Disciplined Thought)</w:t>
            </w:r>
          </w:p>
        </w:tc>
        <w:tc>
          <w:tcPr>
            <w:tcW w:w="3655" w:type="dxa"/>
            <w:shd w:val="clear" w:color="auto" w:fill="CCC0D9" w:themeFill="accent4" w:themeFillTint="66"/>
          </w:tcPr>
          <w:p w:rsidR="00B701FC" w:rsidRPr="00FE0334" w:rsidRDefault="00B701FC" w:rsidP="0026101C">
            <w:pPr>
              <w:jc w:val="center"/>
              <w:rPr>
                <w:b/>
                <w:sz w:val="20"/>
                <w:szCs w:val="20"/>
              </w:rPr>
            </w:pPr>
            <w:r w:rsidRPr="00FE0334">
              <w:rPr>
                <w:b/>
                <w:sz w:val="20"/>
                <w:szCs w:val="20"/>
              </w:rPr>
              <w:t>Disciplined Action Steps</w:t>
            </w:r>
          </w:p>
        </w:tc>
        <w:tc>
          <w:tcPr>
            <w:tcW w:w="1172" w:type="dxa"/>
            <w:shd w:val="clear" w:color="auto" w:fill="CCC0D9" w:themeFill="accent4" w:themeFillTint="66"/>
          </w:tcPr>
          <w:p w:rsidR="00B701FC" w:rsidRPr="00FE0334" w:rsidRDefault="00B701FC" w:rsidP="0026101C">
            <w:pPr>
              <w:jc w:val="center"/>
              <w:rPr>
                <w:b/>
                <w:sz w:val="20"/>
                <w:szCs w:val="20"/>
              </w:rPr>
            </w:pPr>
            <w:r w:rsidRPr="00FE0334">
              <w:rPr>
                <w:b/>
                <w:sz w:val="20"/>
                <w:szCs w:val="20"/>
              </w:rPr>
              <w:t>Lead</w:t>
            </w:r>
          </w:p>
        </w:tc>
        <w:tc>
          <w:tcPr>
            <w:tcW w:w="1096" w:type="dxa"/>
            <w:shd w:val="clear" w:color="auto" w:fill="CCC0D9" w:themeFill="accent4" w:themeFillTint="66"/>
          </w:tcPr>
          <w:p w:rsidR="00B701FC" w:rsidRPr="00FE0334" w:rsidRDefault="00B701FC" w:rsidP="0026101C">
            <w:pPr>
              <w:jc w:val="center"/>
              <w:rPr>
                <w:b/>
                <w:sz w:val="20"/>
                <w:szCs w:val="20"/>
              </w:rPr>
            </w:pPr>
            <w:r w:rsidRPr="00FE0334">
              <w:rPr>
                <w:b/>
                <w:sz w:val="20"/>
                <w:szCs w:val="20"/>
              </w:rPr>
              <w:t>Funding</w:t>
            </w:r>
          </w:p>
        </w:tc>
        <w:tc>
          <w:tcPr>
            <w:tcW w:w="4752" w:type="dxa"/>
            <w:shd w:val="clear" w:color="auto" w:fill="CCC0D9" w:themeFill="accent4" w:themeFillTint="66"/>
          </w:tcPr>
          <w:p w:rsidR="00B701FC" w:rsidRPr="00FE0334" w:rsidRDefault="00B701FC" w:rsidP="0026101C">
            <w:pPr>
              <w:jc w:val="center"/>
              <w:rPr>
                <w:b/>
                <w:sz w:val="20"/>
                <w:szCs w:val="20"/>
              </w:rPr>
            </w:pPr>
            <w:r w:rsidRPr="00FE0334">
              <w:rPr>
                <w:b/>
                <w:sz w:val="20"/>
                <w:szCs w:val="20"/>
              </w:rPr>
              <w:t>Outcome (Measuring impact)</w:t>
            </w:r>
          </w:p>
        </w:tc>
        <w:tc>
          <w:tcPr>
            <w:tcW w:w="1166" w:type="dxa"/>
            <w:shd w:val="clear" w:color="auto" w:fill="CCC0D9" w:themeFill="accent4" w:themeFillTint="66"/>
          </w:tcPr>
          <w:p w:rsidR="00B701FC" w:rsidRPr="00FE0334" w:rsidRDefault="00B701FC" w:rsidP="0026101C">
            <w:pPr>
              <w:jc w:val="center"/>
              <w:rPr>
                <w:b/>
                <w:sz w:val="20"/>
                <w:szCs w:val="20"/>
              </w:rPr>
            </w:pPr>
            <w:r w:rsidRPr="00FE0334">
              <w:rPr>
                <w:b/>
                <w:sz w:val="20"/>
                <w:szCs w:val="20"/>
              </w:rPr>
              <w:t>Monitoring</w:t>
            </w:r>
          </w:p>
        </w:tc>
      </w:tr>
      <w:tr w:rsidR="00705419" w:rsidRPr="000950D4" w:rsidTr="00996A9F">
        <w:tc>
          <w:tcPr>
            <w:tcW w:w="2333" w:type="dxa"/>
            <w:vMerge w:val="restart"/>
          </w:tcPr>
          <w:p w:rsidR="00705419" w:rsidRPr="00A9696A" w:rsidRDefault="00705419" w:rsidP="00B701FC">
            <w:pPr>
              <w:rPr>
                <w:rFonts w:cs="Times New Roman"/>
                <w:b/>
                <w:sz w:val="20"/>
                <w:szCs w:val="20"/>
              </w:rPr>
            </w:pPr>
            <w:r w:rsidRPr="00A9696A">
              <w:rPr>
                <w:b/>
                <w:sz w:val="20"/>
                <w:szCs w:val="20"/>
              </w:rPr>
              <w:t xml:space="preserve">To renew our ASC Accreditation and quality assure our outreach service.  </w:t>
            </w:r>
          </w:p>
          <w:p w:rsidR="00705419" w:rsidRPr="00A9696A" w:rsidRDefault="00705419" w:rsidP="0026101C">
            <w:pPr>
              <w:rPr>
                <w:b/>
                <w:sz w:val="20"/>
                <w:szCs w:val="20"/>
                <w:u w:val="single"/>
              </w:rPr>
            </w:pPr>
          </w:p>
        </w:tc>
        <w:tc>
          <w:tcPr>
            <w:tcW w:w="3655" w:type="dxa"/>
          </w:tcPr>
          <w:p w:rsidR="00705419" w:rsidRPr="00A9696A" w:rsidRDefault="00705419" w:rsidP="00B701FC">
            <w:pPr>
              <w:pStyle w:val="ListParagraph"/>
              <w:numPr>
                <w:ilvl w:val="0"/>
                <w:numId w:val="21"/>
              </w:numPr>
              <w:rPr>
                <w:sz w:val="20"/>
                <w:szCs w:val="20"/>
              </w:rPr>
            </w:pPr>
            <w:r w:rsidRPr="00A9696A">
              <w:rPr>
                <w:sz w:val="20"/>
                <w:szCs w:val="20"/>
              </w:rPr>
              <w:t xml:space="preserve">In keeping with the Wirral’s Autism Strategy (2015-2018) we want to increase awareness and understanding of autism. </w:t>
            </w:r>
          </w:p>
        </w:tc>
        <w:tc>
          <w:tcPr>
            <w:tcW w:w="1172" w:type="dxa"/>
          </w:tcPr>
          <w:p w:rsidR="00705419" w:rsidRPr="00646D50" w:rsidRDefault="00705419" w:rsidP="0026101C">
            <w:pPr>
              <w:rPr>
                <w:sz w:val="20"/>
                <w:szCs w:val="20"/>
              </w:rPr>
            </w:pPr>
            <w:r w:rsidRPr="00646D50">
              <w:rPr>
                <w:sz w:val="20"/>
                <w:szCs w:val="20"/>
              </w:rPr>
              <w:t>TR</w:t>
            </w:r>
          </w:p>
        </w:tc>
        <w:tc>
          <w:tcPr>
            <w:tcW w:w="1096" w:type="dxa"/>
          </w:tcPr>
          <w:p w:rsidR="00705419" w:rsidRPr="00A9696A" w:rsidRDefault="00705419" w:rsidP="0026101C">
            <w:pPr>
              <w:rPr>
                <w:sz w:val="20"/>
                <w:szCs w:val="20"/>
              </w:rPr>
            </w:pPr>
            <w:r w:rsidRPr="00A9696A">
              <w:rPr>
                <w:sz w:val="20"/>
                <w:szCs w:val="20"/>
              </w:rPr>
              <w:t>School budget.</w:t>
            </w:r>
          </w:p>
          <w:p w:rsidR="00705419" w:rsidRPr="00A9696A" w:rsidRDefault="00705419" w:rsidP="0026101C">
            <w:pPr>
              <w:rPr>
                <w:sz w:val="20"/>
                <w:szCs w:val="20"/>
              </w:rPr>
            </w:pPr>
          </w:p>
          <w:p w:rsidR="00705419" w:rsidRPr="00A9696A" w:rsidRDefault="00705419" w:rsidP="0026101C">
            <w:pPr>
              <w:rPr>
                <w:sz w:val="20"/>
                <w:szCs w:val="20"/>
              </w:rPr>
            </w:pPr>
            <w:r w:rsidRPr="00A9696A">
              <w:rPr>
                <w:sz w:val="20"/>
                <w:szCs w:val="20"/>
              </w:rPr>
              <w:t>SEND Grant.</w:t>
            </w:r>
          </w:p>
        </w:tc>
        <w:tc>
          <w:tcPr>
            <w:tcW w:w="4752" w:type="dxa"/>
          </w:tcPr>
          <w:p w:rsidR="00705419" w:rsidRPr="00A9696A" w:rsidRDefault="00705419" w:rsidP="003044CE">
            <w:pPr>
              <w:pStyle w:val="ListParagraph"/>
              <w:numPr>
                <w:ilvl w:val="0"/>
                <w:numId w:val="21"/>
              </w:numPr>
              <w:rPr>
                <w:sz w:val="20"/>
                <w:szCs w:val="20"/>
              </w:rPr>
            </w:pPr>
            <w:r w:rsidRPr="00A9696A">
              <w:rPr>
                <w:sz w:val="20"/>
                <w:szCs w:val="20"/>
              </w:rPr>
              <w:t>To deliver termly INSETs to Clare Mount staff around the latest thinking in autism (e.g. Emotional Regulation).</w:t>
            </w:r>
          </w:p>
          <w:p w:rsidR="00705419" w:rsidRPr="00A9696A" w:rsidRDefault="00705419" w:rsidP="00FA7EF0">
            <w:pPr>
              <w:pStyle w:val="ListParagraph"/>
              <w:numPr>
                <w:ilvl w:val="0"/>
                <w:numId w:val="21"/>
              </w:numPr>
              <w:rPr>
                <w:sz w:val="20"/>
                <w:szCs w:val="20"/>
              </w:rPr>
            </w:pPr>
            <w:r w:rsidRPr="00A9696A">
              <w:rPr>
                <w:sz w:val="20"/>
                <w:szCs w:val="20"/>
              </w:rPr>
              <w:t xml:space="preserve">To deliver at least 3 twilight sessions to staff from other schools. </w:t>
            </w:r>
          </w:p>
        </w:tc>
        <w:tc>
          <w:tcPr>
            <w:tcW w:w="1166" w:type="dxa"/>
          </w:tcPr>
          <w:p w:rsidR="00705419" w:rsidRPr="00A9696A" w:rsidRDefault="000E1DCB" w:rsidP="0026101C">
            <w:pPr>
              <w:rPr>
                <w:sz w:val="20"/>
                <w:szCs w:val="20"/>
              </w:rPr>
            </w:pPr>
            <w:r w:rsidRPr="00A9696A">
              <w:rPr>
                <w:sz w:val="20"/>
                <w:szCs w:val="20"/>
              </w:rPr>
              <w:t>ASC Steering Group</w:t>
            </w:r>
          </w:p>
        </w:tc>
      </w:tr>
      <w:tr w:rsidR="00705419" w:rsidRPr="000950D4" w:rsidTr="00996A9F">
        <w:tc>
          <w:tcPr>
            <w:tcW w:w="2333" w:type="dxa"/>
            <w:vMerge/>
          </w:tcPr>
          <w:p w:rsidR="00705419" w:rsidRPr="00A9696A" w:rsidRDefault="00705419" w:rsidP="0026101C">
            <w:pPr>
              <w:rPr>
                <w:b/>
                <w:sz w:val="20"/>
                <w:szCs w:val="20"/>
                <w:u w:val="single"/>
              </w:rPr>
            </w:pPr>
          </w:p>
        </w:tc>
        <w:tc>
          <w:tcPr>
            <w:tcW w:w="3655" w:type="dxa"/>
          </w:tcPr>
          <w:p w:rsidR="00705419" w:rsidRPr="00A9696A" w:rsidRDefault="00705419" w:rsidP="003044CE">
            <w:pPr>
              <w:pStyle w:val="ListParagraph"/>
              <w:numPr>
                <w:ilvl w:val="0"/>
                <w:numId w:val="21"/>
              </w:numPr>
              <w:rPr>
                <w:sz w:val="20"/>
                <w:szCs w:val="20"/>
              </w:rPr>
            </w:pPr>
            <w:r w:rsidRPr="00A9696A">
              <w:rPr>
                <w:sz w:val="20"/>
                <w:szCs w:val="20"/>
              </w:rPr>
              <w:t>To ensure young people with autism are safe and feel safe.</w:t>
            </w:r>
          </w:p>
        </w:tc>
        <w:tc>
          <w:tcPr>
            <w:tcW w:w="1172" w:type="dxa"/>
          </w:tcPr>
          <w:p w:rsidR="00705419" w:rsidRPr="00646D50" w:rsidRDefault="00705419" w:rsidP="0026101C">
            <w:pPr>
              <w:rPr>
                <w:sz w:val="20"/>
                <w:szCs w:val="20"/>
              </w:rPr>
            </w:pPr>
            <w:r w:rsidRPr="00646D50">
              <w:rPr>
                <w:sz w:val="20"/>
                <w:szCs w:val="20"/>
              </w:rPr>
              <w:t>TR</w:t>
            </w:r>
          </w:p>
        </w:tc>
        <w:tc>
          <w:tcPr>
            <w:tcW w:w="1096" w:type="dxa"/>
          </w:tcPr>
          <w:p w:rsidR="00705419" w:rsidRPr="00A9696A" w:rsidRDefault="00705419" w:rsidP="0026101C">
            <w:pPr>
              <w:rPr>
                <w:sz w:val="20"/>
                <w:szCs w:val="20"/>
              </w:rPr>
            </w:pPr>
          </w:p>
        </w:tc>
        <w:tc>
          <w:tcPr>
            <w:tcW w:w="4752" w:type="dxa"/>
          </w:tcPr>
          <w:p w:rsidR="00705419" w:rsidRPr="00A9696A" w:rsidRDefault="00705419" w:rsidP="003044CE">
            <w:pPr>
              <w:pStyle w:val="ListParagraph"/>
              <w:numPr>
                <w:ilvl w:val="0"/>
                <w:numId w:val="22"/>
              </w:numPr>
              <w:rPr>
                <w:sz w:val="20"/>
                <w:szCs w:val="20"/>
              </w:rPr>
            </w:pPr>
            <w:r w:rsidRPr="00A9696A">
              <w:rPr>
                <w:sz w:val="20"/>
                <w:szCs w:val="20"/>
              </w:rPr>
              <w:t>Personalised needs assessment.</w:t>
            </w:r>
          </w:p>
          <w:p w:rsidR="00705419" w:rsidRPr="00A9696A" w:rsidRDefault="00705419" w:rsidP="003044CE">
            <w:pPr>
              <w:pStyle w:val="ListParagraph"/>
              <w:numPr>
                <w:ilvl w:val="0"/>
                <w:numId w:val="22"/>
              </w:numPr>
              <w:rPr>
                <w:sz w:val="20"/>
                <w:szCs w:val="20"/>
              </w:rPr>
            </w:pPr>
            <w:r w:rsidRPr="00A9696A">
              <w:rPr>
                <w:sz w:val="20"/>
                <w:szCs w:val="20"/>
              </w:rPr>
              <w:t>Sensory diet and schedules to meet individual needs.</w:t>
            </w:r>
          </w:p>
          <w:p w:rsidR="00705419" w:rsidRPr="00A9696A" w:rsidRDefault="00705419" w:rsidP="003044CE">
            <w:pPr>
              <w:pStyle w:val="ListParagraph"/>
              <w:numPr>
                <w:ilvl w:val="0"/>
                <w:numId w:val="22"/>
              </w:numPr>
              <w:rPr>
                <w:sz w:val="20"/>
                <w:szCs w:val="20"/>
              </w:rPr>
            </w:pPr>
            <w:r w:rsidRPr="00A9696A">
              <w:rPr>
                <w:sz w:val="20"/>
                <w:szCs w:val="20"/>
              </w:rPr>
              <w:t>Access to services and interventions from ASC specialist (see TR timetable).</w:t>
            </w:r>
          </w:p>
          <w:p w:rsidR="00705419" w:rsidRPr="00A9696A" w:rsidRDefault="00705419" w:rsidP="00FA7EF0">
            <w:pPr>
              <w:pStyle w:val="ListParagraph"/>
              <w:numPr>
                <w:ilvl w:val="0"/>
                <w:numId w:val="22"/>
              </w:numPr>
              <w:rPr>
                <w:sz w:val="20"/>
                <w:szCs w:val="20"/>
              </w:rPr>
            </w:pPr>
            <w:r w:rsidRPr="00A9696A">
              <w:rPr>
                <w:sz w:val="20"/>
                <w:szCs w:val="20"/>
              </w:rPr>
              <w:t xml:space="preserve">Refresh team training and emphasise school ethos of ‘de-escalation’ strategies. </w:t>
            </w:r>
          </w:p>
        </w:tc>
        <w:tc>
          <w:tcPr>
            <w:tcW w:w="1166" w:type="dxa"/>
          </w:tcPr>
          <w:p w:rsidR="00705419" w:rsidRPr="00A9696A" w:rsidRDefault="000E1DCB" w:rsidP="0026101C">
            <w:pPr>
              <w:rPr>
                <w:sz w:val="20"/>
                <w:szCs w:val="20"/>
              </w:rPr>
            </w:pPr>
            <w:r w:rsidRPr="00A9696A">
              <w:rPr>
                <w:sz w:val="20"/>
                <w:szCs w:val="20"/>
              </w:rPr>
              <w:t>ASC Steering Group</w:t>
            </w:r>
          </w:p>
        </w:tc>
      </w:tr>
      <w:tr w:rsidR="00705419" w:rsidRPr="000950D4" w:rsidTr="00996A9F">
        <w:tc>
          <w:tcPr>
            <w:tcW w:w="2333" w:type="dxa"/>
            <w:vMerge/>
          </w:tcPr>
          <w:p w:rsidR="00705419" w:rsidRPr="00A9696A" w:rsidRDefault="00705419" w:rsidP="0026101C">
            <w:pPr>
              <w:rPr>
                <w:b/>
                <w:sz w:val="20"/>
                <w:szCs w:val="20"/>
                <w:u w:val="single"/>
              </w:rPr>
            </w:pPr>
          </w:p>
        </w:tc>
        <w:tc>
          <w:tcPr>
            <w:tcW w:w="3655" w:type="dxa"/>
          </w:tcPr>
          <w:p w:rsidR="00705419" w:rsidRPr="00A9696A" w:rsidRDefault="00705419" w:rsidP="003044CE">
            <w:pPr>
              <w:pStyle w:val="ListParagraph"/>
              <w:numPr>
                <w:ilvl w:val="0"/>
                <w:numId w:val="22"/>
              </w:numPr>
              <w:rPr>
                <w:sz w:val="20"/>
                <w:szCs w:val="20"/>
              </w:rPr>
            </w:pPr>
            <w:r w:rsidRPr="00A9696A">
              <w:rPr>
                <w:sz w:val="20"/>
                <w:szCs w:val="20"/>
              </w:rPr>
              <w:t xml:space="preserve">To expose young people with autism to a range of experiences as they progress through school so that they are ready for work and adulthood. </w:t>
            </w:r>
          </w:p>
        </w:tc>
        <w:tc>
          <w:tcPr>
            <w:tcW w:w="1172" w:type="dxa"/>
          </w:tcPr>
          <w:p w:rsidR="00705419" w:rsidRPr="00646D50" w:rsidRDefault="00705419" w:rsidP="0026101C">
            <w:pPr>
              <w:rPr>
                <w:sz w:val="20"/>
                <w:szCs w:val="20"/>
              </w:rPr>
            </w:pPr>
            <w:r w:rsidRPr="00646D50">
              <w:rPr>
                <w:sz w:val="20"/>
                <w:szCs w:val="20"/>
              </w:rPr>
              <w:t>TR</w:t>
            </w:r>
          </w:p>
        </w:tc>
        <w:tc>
          <w:tcPr>
            <w:tcW w:w="1096" w:type="dxa"/>
          </w:tcPr>
          <w:p w:rsidR="00705419" w:rsidRPr="00A9696A" w:rsidRDefault="00705419" w:rsidP="0026101C">
            <w:pPr>
              <w:rPr>
                <w:b/>
                <w:sz w:val="20"/>
                <w:szCs w:val="20"/>
                <w:u w:val="single"/>
              </w:rPr>
            </w:pPr>
          </w:p>
        </w:tc>
        <w:tc>
          <w:tcPr>
            <w:tcW w:w="4752" w:type="dxa"/>
          </w:tcPr>
          <w:p w:rsidR="00705419" w:rsidRPr="00A9696A" w:rsidRDefault="00705419" w:rsidP="003044CE">
            <w:pPr>
              <w:pStyle w:val="ListParagraph"/>
              <w:numPr>
                <w:ilvl w:val="0"/>
                <w:numId w:val="23"/>
              </w:numPr>
              <w:rPr>
                <w:sz w:val="20"/>
                <w:szCs w:val="20"/>
              </w:rPr>
            </w:pPr>
            <w:r w:rsidRPr="00A9696A">
              <w:rPr>
                <w:sz w:val="20"/>
                <w:szCs w:val="20"/>
              </w:rPr>
              <w:t>90% of pupils with ASC will access school trips and residential experiences (see Evolve).</w:t>
            </w:r>
          </w:p>
          <w:p w:rsidR="00705419" w:rsidRPr="00A9696A" w:rsidRDefault="00705419" w:rsidP="003044CE">
            <w:pPr>
              <w:pStyle w:val="ListParagraph"/>
              <w:numPr>
                <w:ilvl w:val="0"/>
                <w:numId w:val="23"/>
              </w:numPr>
              <w:rPr>
                <w:sz w:val="20"/>
                <w:szCs w:val="20"/>
              </w:rPr>
            </w:pPr>
            <w:r w:rsidRPr="00A9696A">
              <w:rPr>
                <w:sz w:val="20"/>
                <w:szCs w:val="20"/>
              </w:rPr>
              <w:t xml:space="preserve">Introduction of testing and quizzes in lower school so ASC pupils are better prepared when they reach formal exams. </w:t>
            </w:r>
          </w:p>
          <w:p w:rsidR="00705419" w:rsidRPr="00A9696A" w:rsidRDefault="00705419" w:rsidP="00FA7EF0">
            <w:pPr>
              <w:pStyle w:val="ListParagraph"/>
              <w:rPr>
                <w:sz w:val="20"/>
                <w:szCs w:val="20"/>
              </w:rPr>
            </w:pPr>
          </w:p>
        </w:tc>
        <w:tc>
          <w:tcPr>
            <w:tcW w:w="1166" w:type="dxa"/>
          </w:tcPr>
          <w:p w:rsidR="00705419" w:rsidRPr="00A9696A" w:rsidRDefault="000E1DCB" w:rsidP="0026101C">
            <w:pPr>
              <w:rPr>
                <w:sz w:val="20"/>
                <w:szCs w:val="20"/>
              </w:rPr>
            </w:pPr>
            <w:r w:rsidRPr="00A9696A">
              <w:rPr>
                <w:sz w:val="20"/>
                <w:szCs w:val="20"/>
              </w:rPr>
              <w:t>SLT</w:t>
            </w:r>
          </w:p>
        </w:tc>
      </w:tr>
      <w:tr w:rsidR="00705419" w:rsidRPr="000950D4" w:rsidTr="00996A9F">
        <w:tc>
          <w:tcPr>
            <w:tcW w:w="2333" w:type="dxa"/>
            <w:vMerge/>
          </w:tcPr>
          <w:p w:rsidR="00705419" w:rsidRPr="00A9696A" w:rsidRDefault="00705419" w:rsidP="0026101C">
            <w:pPr>
              <w:rPr>
                <w:b/>
                <w:sz w:val="20"/>
                <w:szCs w:val="20"/>
                <w:u w:val="single"/>
              </w:rPr>
            </w:pPr>
          </w:p>
        </w:tc>
        <w:tc>
          <w:tcPr>
            <w:tcW w:w="3655" w:type="dxa"/>
          </w:tcPr>
          <w:p w:rsidR="00705419" w:rsidRPr="00A9696A" w:rsidRDefault="00705419" w:rsidP="00FA7EF0">
            <w:pPr>
              <w:pStyle w:val="ListParagraph"/>
              <w:numPr>
                <w:ilvl w:val="0"/>
                <w:numId w:val="1"/>
              </w:numPr>
              <w:rPr>
                <w:sz w:val="20"/>
                <w:szCs w:val="20"/>
              </w:rPr>
            </w:pPr>
            <w:r w:rsidRPr="00A9696A">
              <w:rPr>
                <w:sz w:val="20"/>
                <w:szCs w:val="20"/>
              </w:rPr>
              <w:t xml:space="preserve">Continue to facilitate smooth transition programme between feeder schools and year groups. </w:t>
            </w:r>
          </w:p>
          <w:p w:rsidR="00705419" w:rsidRPr="00A9696A" w:rsidRDefault="00705419" w:rsidP="0026101C">
            <w:pPr>
              <w:rPr>
                <w:b/>
                <w:sz w:val="20"/>
                <w:szCs w:val="20"/>
                <w:u w:val="single"/>
              </w:rPr>
            </w:pPr>
          </w:p>
        </w:tc>
        <w:tc>
          <w:tcPr>
            <w:tcW w:w="1172" w:type="dxa"/>
          </w:tcPr>
          <w:p w:rsidR="00705419" w:rsidRPr="00646D50" w:rsidRDefault="000E1DCB" w:rsidP="0026101C">
            <w:pPr>
              <w:rPr>
                <w:sz w:val="20"/>
                <w:szCs w:val="20"/>
              </w:rPr>
            </w:pPr>
            <w:r w:rsidRPr="00646D50">
              <w:rPr>
                <w:sz w:val="20"/>
                <w:szCs w:val="20"/>
              </w:rPr>
              <w:t>Form tutors/HOY</w:t>
            </w:r>
          </w:p>
        </w:tc>
        <w:tc>
          <w:tcPr>
            <w:tcW w:w="1096" w:type="dxa"/>
          </w:tcPr>
          <w:p w:rsidR="00705419" w:rsidRPr="00A9696A" w:rsidRDefault="00705419" w:rsidP="0026101C">
            <w:pPr>
              <w:rPr>
                <w:b/>
                <w:sz w:val="20"/>
                <w:szCs w:val="20"/>
                <w:u w:val="single"/>
              </w:rPr>
            </w:pPr>
          </w:p>
        </w:tc>
        <w:tc>
          <w:tcPr>
            <w:tcW w:w="4752" w:type="dxa"/>
          </w:tcPr>
          <w:p w:rsidR="00705419" w:rsidRPr="00A9696A" w:rsidRDefault="00705419" w:rsidP="00FA7EF0">
            <w:pPr>
              <w:pStyle w:val="ListParagraph"/>
              <w:numPr>
                <w:ilvl w:val="0"/>
                <w:numId w:val="1"/>
              </w:numPr>
              <w:rPr>
                <w:sz w:val="20"/>
                <w:szCs w:val="20"/>
              </w:rPr>
            </w:pPr>
            <w:r w:rsidRPr="00A9696A">
              <w:rPr>
                <w:sz w:val="20"/>
                <w:szCs w:val="20"/>
              </w:rPr>
              <w:t>Run an annual Summer School.</w:t>
            </w:r>
          </w:p>
          <w:p w:rsidR="00705419" w:rsidRPr="00A9696A" w:rsidRDefault="00705419" w:rsidP="00FA7EF0">
            <w:pPr>
              <w:pStyle w:val="ListParagraph"/>
              <w:numPr>
                <w:ilvl w:val="0"/>
                <w:numId w:val="1"/>
              </w:numPr>
              <w:rPr>
                <w:b/>
                <w:sz w:val="20"/>
                <w:szCs w:val="20"/>
                <w:u w:val="single"/>
              </w:rPr>
            </w:pPr>
            <w:r w:rsidRPr="00A9696A">
              <w:rPr>
                <w:sz w:val="20"/>
                <w:szCs w:val="20"/>
              </w:rPr>
              <w:t>Run Community Sport Night for 30 weeks of the year.</w:t>
            </w:r>
          </w:p>
        </w:tc>
        <w:tc>
          <w:tcPr>
            <w:tcW w:w="1166" w:type="dxa"/>
          </w:tcPr>
          <w:p w:rsidR="00705419" w:rsidRPr="00A9696A" w:rsidRDefault="000E1DCB" w:rsidP="0026101C">
            <w:pPr>
              <w:rPr>
                <w:sz w:val="20"/>
                <w:szCs w:val="20"/>
              </w:rPr>
            </w:pPr>
            <w:r w:rsidRPr="00A9696A">
              <w:rPr>
                <w:sz w:val="20"/>
                <w:szCs w:val="20"/>
              </w:rPr>
              <w:t>ASC Steering Group</w:t>
            </w:r>
          </w:p>
        </w:tc>
      </w:tr>
    </w:tbl>
    <w:p w:rsidR="00B701FC" w:rsidRPr="000950D4" w:rsidRDefault="00B701FC">
      <w:pPr>
        <w:rPr>
          <w:sz w:val="20"/>
          <w:szCs w:val="20"/>
        </w:rPr>
      </w:pPr>
    </w:p>
    <w:p w:rsidR="00705419" w:rsidRDefault="00705419">
      <w:pPr>
        <w:rPr>
          <w:sz w:val="20"/>
          <w:szCs w:val="20"/>
        </w:rPr>
      </w:pPr>
    </w:p>
    <w:p w:rsidR="000950D4" w:rsidRPr="000950D4" w:rsidRDefault="000950D4">
      <w:pPr>
        <w:rPr>
          <w:sz w:val="20"/>
          <w:szCs w:val="20"/>
        </w:rPr>
      </w:pPr>
    </w:p>
    <w:p w:rsidR="00705419" w:rsidRPr="000950D4" w:rsidRDefault="00705419">
      <w:pPr>
        <w:rPr>
          <w:sz w:val="20"/>
          <w:szCs w:val="20"/>
        </w:rPr>
      </w:pPr>
    </w:p>
    <w:p w:rsidR="00705419" w:rsidRPr="000950D4" w:rsidRDefault="00705419">
      <w:pPr>
        <w:rPr>
          <w:sz w:val="20"/>
          <w:szCs w:val="20"/>
        </w:rPr>
      </w:pPr>
    </w:p>
    <w:p w:rsidR="00705419" w:rsidRPr="000950D4" w:rsidRDefault="00705419">
      <w:pPr>
        <w:rPr>
          <w:sz w:val="20"/>
          <w:szCs w:val="20"/>
        </w:rPr>
      </w:pPr>
    </w:p>
    <w:tbl>
      <w:tblPr>
        <w:tblStyle w:val="TableGrid"/>
        <w:tblW w:w="0" w:type="auto"/>
        <w:tblLook w:val="04A0" w:firstRow="1" w:lastRow="0" w:firstColumn="1" w:lastColumn="0" w:noHBand="0" w:noVBand="1"/>
      </w:tblPr>
      <w:tblGrid>
        <w:gridCol w:w="2300"/>
        <w:gridCol w:w="23"/>
        <w:gridCol w:w="3587"/>
        <w:gridCol w:w="65"/>
        <w:gridCol w:w="1024"/>
        <w:gridCol w:w="73"/>
        <w:gridCol w:w="1206"/>
        <w:gridCol w:w="67"/>
        <w:gridCol w:w="4663"/>
        <w:gridCol w:w="1166"/>
      </w:tblGrid>
      <w:tr w:rsidR="003D5D7C" w:rsidTr="00CD0750">
        <w:tc>
          <w:tcPr>
            <w:tcW w:w="2323" w:type="dxa"/>
            <w:gridSpan w:val="2"/>
            <w:shd w:val="clear" w:color="auto" w:fill="CCC0D9" w:themeFill="accent4" w:themeFillTint="66"/>
          </w:tcPr>
          <w:p w:rsidR="003D5D7C" w:rsidRDefault="003D5D7C" w:rsidP="0026101C">
            <w:pPr>
              <w:jc w:val="center"/>
              <w:rPr>
                <w:b/>
                <w:sz w:val="20"/>
                <w:szCs w:val="20"/>
              </w:rPr>
            </w:pPr>
            <w:r w:rsidRPr="00FE0334">
              <w:rPr>
                <w:b/>
                <w:sz w:val="20"/>
                <w:szCs w:val="20"/>
              </w:rPr>
              <w:lastRenderedPageBreak/>
              <w:t xml:space="preserve">Objectives </w:t>
            </w:r>
          </w:p>
          <w:p w:rsidR="003D5D7C" w:rsidRPr="00FE0334" w:rsidRDefault="003D5D7C" w:rsidP="0026101C">
            <w:pPr>
              <w:jc w:val="center"/>
              <w:rPr>
                <w:b/>
                <w:sz w:val="20"/>
                <w:szCs w:val="20"/>
              </w:rPr>
            </w:pPr>
            <w:r w:rsidRPr="00FE0334">
              <w:rPr>
                <w:b/>
                <w:sz w:val="20"/>
                <w:szCs w:val="20"/>
              </w:rPr>
              <w:t>(Disciplined Thought)</w:t>
            </w:r>
          </w:p>
        </w:tc>
        <w:tc>
          <w:tcPr>
            <w:tcW w:w="3652" w:type="dxa"/>
            <w:gridSpan w:val="2"/>
            <w:shd w:val="clear" w:color="auto" w:fill="CCC0D9" w:themeFill="accent4" w:themeFillTint="66"/>
          </w:tcPr>
          <w:p w:rsidR="003D5D7C" w:rsidRPr="00FE0334" w:rsidRDefault="003D5D7C" w:rsidP="0026101C">
            <w:pPr>
              <w:jc w:val="center"/>
              <w:rPr>
                <w:b/>
                <w:sz w:val="20"/>
                <w:szCs w:val="20"/>
              </w:rPr>
            </w:pPr>
            <w:r w:rsidRPr="00FE0334">
              <w:rPr>
                <w:b/>
                <w:sz w:val="20"/>
                <w:szCs w:val="20"/>
              </w:rPr>
              <w:t>Disciplined Action Steps</w:t>
            </w:r>
          </w:p>
        </w:tc>
        <w:tc>
          <w:tcPr>
            <w:tcW w:w="1024" w:type="dxa"/>
            <w:shd w:val="clear" w:color="auto" w:fill="CCC0D9" w:themeFill="accent4" w:themeFillTint="66"/>
          </w:tcPr>
          <w:p w:rsidR="003D5D7C" w:rsidRPr="00FE0334" w:rsidRDefault="003D5D7C" w:rsidP="0026101C">
            <w:pPr>
              <w:jc w:val="center"/>
              <w:rPr>
                <w:b/>
                <w:sz w:val="20"/>
                <w:szCs w:val="20"/>
              </w:rPr>
            </w:pPr>
            <w:r w:rsidRPr="00FE0334">
              <w:rPr>
                <w:b/>
                <w:sz w:val="20"/>
                <w:szCs w:val="20"/>
              </w:rPr>
              <w:t>Lead</w:t>
            </w:r>
          </w:p>
        </w:tc>
        <w:tc>
          <w:tcPr>
            <w:tcW w:w="1279" w:type="dxa"/>
            <w:gridSpan w:val="2"/>
            <w:shd w:val="clear" w:color="auto" w:fill="CCC0D9" w:themeFill="accent4" w:themeFillTint="66"/>
          </w:tcPr>
          <w:p w:rsidR="003D5D7C" w:rsidRPr="00FE0334" w:rsidRDefault="003D5D7C" w:rsidP="0026101C">
            <w:pPr>
              <w:jc w:val="center"/>
              <w:rPr>
                <w:b/>
                <w:sz w:val="20"/>
                <w:szCs w:val="20"/>
              </w:rPr>
            </w:pPr>
            <w:r w:rsidRPr="00FE0334">
              <w:rPr>
                <w:b/>
                <w:sz w:val="20"/>
                <w:szCs w:val="20"/>
              </w:rPr>
              <w:t>Funding</w:t>
            </w:r>
          </w:p>
        </w:tc>
        <w:tc>
          <w:tcPr>
            <w:tcW w:w="4730" w:type="dxa"/>
            <w:gridSpan w:val="2"/>
            <w:shd w:val="clear" w:color="auto" w:fill="CCC0D9" w:themeFill="accent4" w:themeFillTint="66"/>
          </w:tcPr>
          <w:p w:rsidR="003D5D7C" w:rsidRPr="00FE0334" w:rsidRDefault="003D5D7C" w:rsidP="0026101C">
            <w:pPr>
              <w:jc w:val="center"/>
              <w:rPr>
                <w:b/>
                <w:sz w:val="20"/>
                <w:szCs w:val="20"/>
              </w:rPr>
            </w:pPr>
            <w:r w:rsidRPr="00FE0334">
              <w:rPr>
                <w:b/>
                <w:sz w:val="20"/>
                <w:szCs w:val="20"/>
              </w:rPr>
              <w:t>Outcome (Measuring impact)</w:t>
            </w:r>
          </w:p>
        </w:tc>
        <w:tc>
          <w:tcPr>
            <w:tcW w:w="1166" w:type="dxa"/>
            <w:shd w:val="clear" w:color="auto" w:fill="CCC0D9" w:themeFill="accent4" w:themeFillTint="66"/>
          </w:tcPr>
          <w:p w:rsidR="003D5D7C" w:rsidRPr="00FE0334" w:rsidRDefault="003D5D7C" w:rsidP="0026101C">
            <w:pPr>
              <w:jc w:val="center"/>
              <w:rPr>
                <w:b/>
                <w:sz w:val="20"/>
                <w:szCs w:val="20"/>
              </w:rPr>
            </w:pPr>
            <w:r w:rsidRPr="00FE0334">
              <w:rPr>
                <w:b/>
                <w:sz w:val="20"/>
                <w:szCs w:val="20"/>
              </w:rPr>
              <w:t>Monitoring</w:t>
            </w:r>
          </w:p>
        </w:tc>
      </w:tr>
      <w:tr w:rsidR="00F33A1E" w:rsidTr="00CD0750">
        <w:tc>
          <w:tcPr>
            <w:tcW w:w="2323" w:type="dxa"/>
            <w:gridSpan w:val="2"/>
            <w:vMerge w:val="restart"/>
          </w:tcPr>
          <w:p w:rsidR="00F33A1E" w:rsidRPr="000950D4" w:rsidRDefault="00F33A1E" w:rsidP="003D5D7C">
            <w:pPr>
              <w:rPr>
                <w:rFonts w:cs="Times New Roman"/>
                <w:b/>
                <w:sz w:val="20"/>
                <w:szCs w:val="20"/>
              </w:rPr>
            </w:pPr>
            <w:r w:rsidRPr="000950D4">
              <w:rPr>
                <w:rFonts w:cs="Times New Roman"/>
                <w:b/>
                <w:sz w:val="20"/>
                <w:szCs w:val="20"/>
              </w:rPr>
              <w:t xml:space="preserve">To maintain our national reputation as a leading edge Sports College. </w:t>
            </w:r>
          </w:p>
          <w:p w:rsidR="00F33A1E" w:rsidRPr="000950D4" w:rsidRDefault="00F33A1E" w:rsidP="0026101C">
            <w:pPr>
              <w:rPr>
                <w:b/>
                <w:sz w:val="20"/>
                <w:szCs w:val="20"/>
                <w:u w:val="single"/>
              </w:rPr>
            </w:pPr>
          </w:p>
        </w:tc>
        <w:tc>
          <w:tcPr>
            <w:tcW w:w="3652" w:type="dxa"/>
            <w:gridSpan w:val="2"/>
          </w:tcPr>
          <w:p w:rsidR="00F33A1E" w:rsidRPr="000950D4" w:rsidRDefault="00F33A1E" w:rsidP="0026101C">
            <w:pPr>
              <w:pStyle w:val="ListParagraph"/>
              <w:numPr>
                <w:ilvl w:val="0"/>
                <w:numId w:val="21"/>
              </w:numPr>
              <w:rPr>
                <w:sz w:val="20"/>
                <w:szCs w:val="20"/>
              </w:rPr>
            </w:pPr>
            <w:r w:rsidRPr="00705C24">
              <w:rPr>
                <w:b/>
                <w:sz w:val="20"/>
                <w:szCs w:val="20"/>
              </w:rPr>
              <w:t>PE Premium:</w:t>
            </w:r>
            <w:r w:rsidRPr="000950D4">
              <w:rPr>
                <w:sz w:val="20"/>
                <w:szCs w:val="20"/>
              </w:rPr>
              <w:t xml:space="preserve"> </w:t>
            </w:r>
            <w:r w:rsidR="00D30C10" w:rsidRPr="000950D4">
              <w:rPr>
                <w:sz w:val="20"/>
                <w:szCs w:val="20"/>
              </w:rPr>
              <w:t>Maintain relationship with PE cluster.</w:t>
            </w:r>
          </w:p>
        </w:tc>
        <w:tc>
          <w:tcPr>
            <w:tcW w:w="1024" w:type="dxa"/>
          </w:tcPr>
          <w:p w:rsidR="00F33A1E" w:rsidRPr="000950D4" w:rsidRDefault="00D30C10" w:rsidP="0026101C">
            <w:pPr>
              <w:rPr>
                <w:sz w:val="20"/>
                <w:szCs w:val="20"/>
              </w:rPr>
            </w:pPr>
            <w:r w:rsidRPr="000950D4">
              <w:rPr>
                <w:sz w:val="20"/>
                <w:szCs w:val="20"/>
              </w:rPr>
              <w:t>JF/JW/ SG/LH</w:t>
            </w:r>
          </w:p>
        </w:tc>
        <w:tc>
          <w:tcPr>
            <w:tcW w:w="1279" w:type="dxa"/>
            <w:gridSpan w:val="2"/>
          </w:tcPr>
          <w:p w:rsidR="00F33A1E" w:rsidRPr="000950D4" w:rsidRDefault="00D30C10" w:rsidP="0026101C">
            <w:pPr>
              <w:rPr>
                <w:sz w:val="20"/>
                <w:szCs w:val="20"/>
              </w:rPr>
            </w:pPr>
            <w:r w:rsidRPr="000950D4">
              <w:rPr>
                <w:sz w:val="20"/>
                <w:szCs w:val="20"/>
              </w:rPr>
              <w:t>£3750 x 8 schools, £2000 x 1</w:t>
            </w:r>
          </w:p>
        </w:tc>
        <w:tc>
          <w:tcPr>
            <w:tcW w:w="4730" w:type="dxa"/>
            <w:gridSpan w:val="2"/>
          </w:tcPr>
          <w:p w:rsidR="00F33A1E" w:rsidRPr="000950D4" w:rsidRDefault="00D30C10" w:rsidP="00D30C10">
            <w:pPr>
              <w:pStyle w:val="ListParagraph"/>
              <w:numPr>
                <w:ilvl w:val="0"/>
                <w:numId w:val="21"/>
              </w:numPr>
              <w:rPr>
                <w:sz w:val="20"/>
                <w:szCs w:val="20"/>
              </w:rPr>
            </w:pPr>
            <w:r w:rsidRPr="000950D4">
              <w:rPr>
                <w:sz w:val="20"/>
                <w:szCs w:val="20"/>
              </w:rPr>
              <w:t xml:space="preserve">9 schools to provide positive feedback on the impact of the CPD, mentoring, competition and G&amp;T offer from Clare Mount. </w:t>
            </w:r>
          </w:p>
        </w:tc>
        <w:tc>
          <w:tcPr>
            <w:tcW w:w="1166" w:type="dxa"/>
          </w:tcPr>
          <w:p w:rsidR="00F33A1E" w:rsidRPr="000950D4" w:rsidRDefault="00D30C10" w:rsidP="0026101C">
            <w:pPr>
              <w:rPr>
                <w:sz w:val="20"/>
                <w:szCs w:val="20"/>
              </w:rPr>
            </w:pPr>
            <w:r w:rsidRPr="000950D4">
              <w:rPr>
                <w:sz w:val="20"/>
                <w:szCs w:val="20"/>
              </w:rPr>
              <w:t>JW/DK</w:t>
            </w:r>
          </w:p>
        </w:tc>
      </w:tr>
      <w:tr w:rsidR="00F33A1E" w:rsidTr="00CD0750">
        <w:tc>
          <w:tcPr>
            <w:tcW w:w="2323" w:type="dxa"/>
            <w:gridSpan w:val="2"/>
            <w:vMerge/>
          </w:tcPr>
          <w:p w:rsidR="00F33A1E" w:rsidRPr="000950D4" w:rsidRDefault="00F33A1E" w:rsidP="0026101C">
            <w:pPr>
              <w:rPr>
                <w:b/>
                <w:sz w:val="20"/>
                <w:szCs w:val="20"/>
                <w:u w:val="single"/>
              </w:rPr>
            </w:pPr>
          </w:p>
        </w:tc>
        <w:tc>
          <w:tcPr>
            <w:tcW w:w="3652" w:type="dxa"/>
            <w:gridSpan w:val="2"/>
          </w:tcPr>
          <w:p w:rsidR="00F33A1E" w:rsidRPr="000950D4" w:rsidRDefault="00F33A1E" w:rsidP="00705419">
            <w:pPr>
              <w:pStyle w:val="ListParagraph"/>
              <w:numPr>
                <w:ilvl w:val="0"/>
                <w:numId w:val="7"/>
              </w:numPr>
              <w:rPr>
                <w:sz w:val="20"/>
                <w:szCs w:val="20"/>
              </w:rPr>
            </w:pPr>
            <w:r w:rsidRPr="000950D4">
              <w:rPr>
                <w:b/>
                <w:sz w:val="20"/>
                <w:szCs w:val="20"/>
              </w:rPr>
              <w:t>School Games:</w:t>
            </w:r>
            <w:r w:rsidRPr="000950D4">
              <w:rPr>
                <w:sz w:val="20"/>
                <w:szCs w:val="20"/>
              </w:rPr>
              <w:t xml:space="preserve"> Improve the breadth of Level 1 competitive opportunities across Deeside and Wallasey. </w:t>
            </w:r>
          </w:p>
          <w:p w:rsidR="00F33A1E" w:rsidRPr="000950D4" w:rsidRDefault="00F33A1E" w:rsidP="00705419">
            <w:pPr>
              <w:pStyle w:val="ListParagraph"/>
              <w:numPr>
                <w:ilvl w:val="0"/>
                <w:numId w:val="21"/>
              </w:numPr>
              <w:rPr>
                <w:sz w:val="20"/>
                <w:szCs w:val="20"/>
              </w:rPr>
            </w:pPr>
            <w:r w:rsidRPr="000950D4">
              <w:rPr>
                <w:sz w:val="20"/>
                <w:szCs w:val="20"/>
              </w:rPr>
              <w:t>Link cluster festivals to major sporting events to motivate and inspire youngsters.</w:t>
            </w:r>
          </w:p>
        </w:tc>
        <w:tc>
          <w:tcPr>
            <w:tcW w:w="1024" w:type="dxa"/>
          </w:tcPr>
          <w:p w:rsidR="00F33A1E" w:rsidRPr="000950D4" w:rsidRDefault="00F33A1E" w:rsidP="0026101C">
            <w:pPr>
              <w:rPr>
                <w:sz w:val="20"/>
                <w:szCs w:val="20"/>
              </w:rPr>
            </w:pPr>
            <w:r w:rsidRPr="000950D4">
              <w:rPr>
                <w:sz w:val="20"/>
                <w:szCs w:val="20"/>
              </w:rPr>
              <w:t>SG</w:t>
            </w:r>
          </w:p>
          <w:p w:rsidR="00D30C10" w:rsidRPr="000950D4" w:rsidRDefault="00D30C10" w:rsidP="0026101C">
            <w:pPr>
              <w:rPr>
                <w:sz w:val="20"/>
                <w:szCs w:val="20"/>
              </w:rPr>
            </w:pPr>
          </w:p>
          <w:p w:rsidR="00D30C10" w:rsidRPr="000950D4" w:rsidRDefault="00D30C10" w:rsidP="0026101C">
            <w:pPr>
              <w:rPr>
                <w:sz w:val="20"/>
                <w:szCs w:val="20"/>
              </w:rPr>
            </w:pPr>
          </w:p>
          <w:p w:rsidR="00D30C10" w:rsidRPr="000950D4" w:rsidRDefault="00D30C10" w:rsidP="0026101C">
            <w:pPr>
              <w:rPr>
                <w:sz w:val="20"/>
                <w:szCs w:val="20"/>
              </w:rPr>
            </w:pPr>
          </w:p>
          <w:p w:rsidR="00D30C10" w:rsidRPr="000950D4" w:rsidRDefault="00D30C10" w:rsidP="0026101C">
            <w:pPr>
              <w:rPr>
                <w:sz w:val="20"/>
                <w:szCs w:val="20"/>
              </w:rPr>
            </w:pPr>
          </w:p>
          <w:p w:rsidR="00D30C10" w:rsidRPr="000950D4" w:rsidRDefault="00D30C10" w:rsidP="0026101C">
            <w:pPr>
              <w:rPr>
                <w:sz w:val="20"/>
                <w:szCs w:val="20"/>
              </w:rPr>
            </w:pPr>
          </w:p>
          <w:p w:rsidR="00D30C10" w:rsidRPr="000950D4" w:rsidRDefault="00D30C10" w:rsidP="0026101C">
            <w:pPr>
              <w:rPr>
                <w:sz w:val="20"/>
                <w:szCs w:val="20"/>
              </w:rPr>
            </w:pPr>
            <w:r w:rsidRPr="000950D4">
              <w:rPr>
                <w:sz w:val="20"/>
                <w:szCs w:val="20"/>
              </w:rPr>
              <w:t>Sports College</w:t>
            </w:r>
          </w:p>
        </w:tc>
        <w:tc>
          <w:tcPr>
            <w:tcW w:w="1279" w:type="dxa"/>
            <w:gridSpan w:val="2"/>
          </w:tcPr>
          <w:p w:rsidR="00F33A1E" w:rsidRPr="000950D4" w:rsidRDefault="00D30C10" w:rsidP="0026101C">
            <w:pPr>
              <w:rPr>
                <w:sz w:val="20"/>
                <w:szCs w:val="20"/>
              </w:rPr>
            </w:pPr>
            <w:r w:rsidRPr="000950D4">
              <w:rPr>
                <w:sz w:val="20"/>
                <w:szCs w:val="20"/>
              </w:rPr>
              <w:t>£24,500 grant from ECORYS</w:t>
            </w:r>
          </w:p>
        </w:tc>
        <w:tc>
          <w:tcPr>
            <w:tcW w:w="4730" w:type="dxa"/>
            <w:gridSpan w:val="2"/>
          </w:tcPr>
          <w:p w:rsidR="00F33A1E" w:rsidRPr="000950D4" w:rsidRDefault="00F33A1E" w:rsidP="0026101C">
            <w:pPr>
              <w:pStyle w:val="ListParagraph"/>
              <w:numPr>
                <w:ilvl w:val="0"/>
                <w:numId w:val="22"/>
              </w:numPr>
              <w:rPr>
                <w:sz w:val="20"/>
                <w:szCs w:val="20"/>
              </w:rPr>
            </w:pPr>
            <w:r w:rsidRPr="000950D4">
              <w:rPr>
                <w:sz w:val="20"/>
                <w:szCs w:val="20"/>
              </w:rPr>
              <w:t xml:space="preserve">At least 5 schools to set up a School Games Organising Crew and each to run 2 inter-form competitions. </w:t>
            </w:r>
          </w:p>
          <w:p w:rsidR="00F33A1E" w:rsidRPr="000950D4" w:rsidRDefault="00F33A1E" w:rsidP="00705419">
            <w:pPr>
              <w:pStyle w:val="ListParagraph"/>
              <w:numPr>
                <w:ilvl w:val="0"/>
                <w:numId w:val="22"/>
              </w:numPr>
              <w:rPr>
                <w:sz w:val="20"/>
                <w:szCs w:val="20"/>
              </w:rPr>
            </w:pPr>
            <w:r w:rsidRPr="000950D4">
              <w:rPr>
                <w:sz w:val="20"/>
                <w:szCs w:val="20"/>
              </w:rPr>
              <w:t>To host cluster sporting events based around The Rugby World Cup 2015 (Autumn), The European Football 2016 (Spring) and Brazil Olympics (Summer).</w:t>
            </w:r>
          </w:p>
        </w:tc>
        <w:tc>
          <w:tcPr>
            <w:tcW w:w="1166" w:type="dxa"/>
          </w:tcPr>
          <w:p w:rsidR="00F33A1E" w:rsidRPr="000950D4" w:rsidRDefault="00D30C10" w:rsidP="0026101C">
            <w:pPr>
              <w:rPr>
                <w:sz w:val="20"/>
                <w:szCs w:val="20"/>
              </w:rPr>
            </w:pPr>
            <w:r w:rsidRPr="000950D4">
              <w:rPr>
                <w:sz w:val="20"/>
                <w:szCs w:val="20"/>
              </w:rPr>
              <w:t>Anthony Judge / Wirral SGO steering group.</w:t>
            </w:r>
          </w:p>
        </w:tc>
      </w:tr>
      <w:tr w:rsidR="00F33A1E" w:rsidTr="00CD0750">
        <w:tc>
          <w:tcPr>
            <w:tcW w:w="2323" w:type="dxa"/>
            <w:gridSpan w:val="2"/>
            <w:vMerge/>
          </w:tcPr>
          <w:p w:rsidR="00F33A1E" w:rsidRPr="000950D4" w:rsidRDefault="00F33A1E" w:rsidP="0026101C">
            <w:pPr>
              <w:rPr>
                <w:b/>
                <w:sz w:val="20"/>
                <w:szCs w:val="20"/>
                <w:u w:val="single"/>
              </w:rPr>
            </w:pPr>
          </w:p>
        </w:tc>
        <w:tc>
          <w:tcPr>
            <w:tcW w:w="3652" w:type="dxa"/>
            <w:gridSpan w:val="2"/>
          </w:tcPr>
          <w:p w:rsidR="00F33A1E" w:rsidRPr="00646D50" w:rsidRDefault="00705C24" w:rsidP="00646D50">
            <w:pPr>
              <w:pStyle w:val="ListParagraph"/>
              <w:numPr>
                <w:ilvl w:val="0"/>
                <w:numId w:val="22"/>
              </w:numPr>
              <w:rPr>
                <w:color w:val="000000" w:themeColor="text1"/>
                <w:sz w:val="20"/>
                <w:szCs w:val="20"/>
              </w:rPr>
            </w:pPr>
            <w:r w:rsidRPr="00705C24">
              <w:rPr>
                <w:b/>
                <w:color w:val="000000" w:themeColor="text1"/>
                <w:sz w:val="20"/>
                <w:szCs w:val="20"/>
              </w:rPr>
              <w:t>Dance:</w:t>
            </w:r>
            <w:r>
              <w:rPr>
                <w:color w:val="000000" w:themeColor="text1"/>
                <w:sz w:val="20"/>
                <w:szCs w:val="20"/>
              </w:rPr>
              <w:t xml:space="preserve"> </w:t>
            </w:r>
            <w:r w:rsidR="00646D50" w:rsidRPr="00646D50">
              <w:rPr>
                <w:color w:val="000000" w:themeColor="text1"/>
                <w:sz w:val="20"/>
                <w:szCs w:val="20"/>
              </w:rPr>
              <w:t xml:space="preserve">Continue to raise the profile of </w:t>
            </w:r>
            <w:r w:rsidR="00F33A1E" w:rsidRPr="00646D50">
              <w:rPr>
                <w:color w:val="000000" w:themeColor="text1"/>
                <w:sz w:val="20"/>
                <w:szCs w:val="20"/>
              </w:rPr>
              <w:t>Dance</w:t>
            </w:r>
            <w:r w:rsidR="00646D50" w:rsidRPr="00646D50">
              <w:rPr>
                <w:color w:val="000000" w:themeColor="text1"/>
                <w:sz w:val="20"/>
                <w:szCs w:val="20"/>
              </w:rPr>
              <w:t>.</w:t>
            </w:r>
          </w:p>
        </w:tc>
        <w:tc>
          <w:tcPr>
            <w:tcW w:w="1024" w:type="dxa"/>
          </w:tcPr>
          <w:p w:rsidR="00F33A1E" w:rsidRPr="00646D50" w:rsidRDefault="00D30C10" w:rsidP="0026101C">
            <w:pPr>
              <w:rPr>
                <w:color w:val="000000" w:themeColor="text1"/>
                <w:sz w:val="20"/>
                <w:szCs w:val="20"/>
              </w:rPr>
            </w:pPr>
            <w:r w:rsidRPr="00646D50">
              <w:rPr>
                <w:color w:val="000000" w:themeColor="text1"/>
                <w:sz w:val="20"/>
                <w:szCs w:val="20"/>
              </w:rPr>
              <w:t>LH</w:t>
            </w:r>
          </w:p>
        </w:tc>
        <w:tc>
          <w:tcPr>
            <w:tcW w:w="1279" w:type="dxa"/>
            <w:gridSpan w:val="2"/>
          </w:tcPr>
          <w:p w:rsidR="00F33A1E" w:rsidRPr="00646D50" w:rsidRDefault="00D30C10" w:rsidP="0026101C">
            <w:pPr>
              <w:rPr>
                <w:color w:val="000000" w:themeColor="text1"/>
                <w:sz w:val="20"/>
                <w:szCs w:val="20"/>
              </w:rPr>
            </w:pPr>
            <w:r w:rsidRPr="00646D50">
              <w:rPr>
                <w:color w:val="000000" w:themeColor="text1"/>
                <w:sz w:val="20"/>
                <w:szCs w:val="20"/>
              </w:rPr>
              <w:t>Sports College</w:t>
            </w:r>
          </w:p>
        </w:tc>
        <w:tc>
          <w:tcPr>
            <w:tcW w:w="4730" w:type="dxa"/>
            <w:gridSpan w:val="2"/>
          </w:tcPr>
          <w:p w:rsidR="00F33A1E" w:rsidRDefault="00646D50" w:rsidP="00646D50">
            <w:pPr>
              <w:pStyle w:val="ListParagraph"/>
              <w:numPr>
                <w:ilvl w:val="0"/>
                <w:numId w:val="22"/>
              </w:numPr>
              <w:rPr>
                <w:sz w:val="20"/>
                <w:szCs w:val="20"/>
              </w:rPr>
            </w:pPr>
            <w:r>
              <w:rPr>
                <w:sz w:val="20"/>
                <w:szCs w:val="20"/>
              </w:rPr>
              <w:t>Maintain links with LJMU to run the Jump-IN dance project after-school with at least 2 performances a year.</w:t>
            </w:r>
          </w:p>
          <w:p w:rsidR="00646D50" w:rsidRDefault="00646D50" w:rsidP="00646D50">
            <w:pPr>
              <w:pStyle w:val="ListParagraph"/>
              <w:numPr>
                <w:ilvl w:val="0"/>
                <w:numId w:val="22"/>
              </w:numPr>
              <w:rPr>
                <w:sz w:val="20"/>
                <w:szCs w:val="20"/>
              </w:rPr>
            </w:pPr>
            <w:r>
              <w:rPr>
                <w:sz w:val="20"/>
                <w:szCs w:val="20"/>
              </w:rPr>
              <w:t xml:space="preserve">Establish a ‘performing arts’ club at lunchtime on Thursdays working with LW. </w:t>
            </w:r>
          </w:p>
          <w:p w:rsidR="00646D50" w:rsidRDefault="00646D50" w:rsidP="00646D50">
            <w:pPr>
              <w:pStyle w:val="ListParagraph"/>
              <w:numPr>
                <w:ilvl w:val="0"/>
                <w:numId w:val="22"/>
              </w:numPr>
              <w:rPr>
                <w:sz w:val="20"/>
                <w:szCs w:val="20"/>
              </w:rPr>
            </w:pPr>
            <w:r>
              <w:rPr>
                <w:sz w:val="20"/>
                <w:szCs w:val="20"/>
              </w:rPr>
              <w:t>2 days of ‘Zumba’ before-school in the mornings to ‘wake and shake’ pupils minds ready for learning.</w:t>
            </w:r>
          </w:p>
          <w:p w:rsidR="00646D50" w:rsidRPr="000950D4" w:rsidRDefault="00646D50" w:rsidP="00646D50">
            <w:pPr>
              <w:pStyle w:val="ListParagraph"/>
              <w:numPr>
                <w:ilvl w:val="0"/>
                <w:numId w:val="22"/>
              </w:numPr>
              <w:rPr>
                <w:sz w:val="20"/>
                <w:szCs w:val="20"/>
              </w:rPr>
            </w:pPr>
            <w:r>
              <w:rPr>
                <w:sz w:val="20"/>
                <w:szCs w:val="20"/>
              </w:rPr>
              <w:t xml:space="preserve">Continue with BTEC Dance programme. </w:t>
            </w:r>
          </w:p>
        </w:tc>
        <w:tc>
          <w:tcPr>
            <w:tcW w:w="1166" w:type="dxa"/>
          </w:tcPr>
          <w:p w:rsidR="00F33A1E" w:rsidRPr="00646D50" w:rsidRDefault="00646D50" w:rsidP="0026101C">
            <w:pPr>
              <w:rPr>
                <w:sz w:val="20"/>
                <w:szCs w:val="20"/>
              </w:rPr>
            </w:pPr>
            <w:r w:rsidRPr="00646D50">
              <w:rPr>
                <w:sz w:val="20"/>
                <w:szCs w:val="20"/>
              </w:rPr>
              <w:t>HL/DK</w:t>
            </w:r>
          </w:p>
        </w:tc>
      </w:tr>
      <w:tr w:rsidR="00D30C10" w:rsidTr="00CD0750">
        <w:tc>
          <w:tcPr>
            <w:tcW w:w="2323" w:type="dxa"/>
            <w:gridSpan w:val="2"/>
            <w:vMerge/>
          </w:tcPr>
          <w:p w:rsidR="00D30C10" w:rsidRPr="000950D4" w:rsidRDefault="00D30C10" w:rsidP="0026101C">
            <w:pPr>
              <w:rPr>
                <w:b/>
                <w:sz w:val="20"/>
                <w:szCs w:val="20"/>
                <w:u w:val="single"/>
              </w:rPr>
            </w:pPr>
          </w:p>
        </w:tc>
        <w:tc>
          <w:tcPr>
            <w:tcW w:w="3652" w:type="dxa"/>
            <w:gridSpan w:val="2"/>
          </w:tcPr>
          <w:p w:rsidR="00D30C10" w:rsidRPr="00FA22F6" w:rsidRDefault="00D30C10" w:rsidP="0026101C">
            <w:pPr>
              <w:pStyle w:val="ListParagraph"/>
              <w:numPr>
                <w:ilvl w:val="0"/>
                <w:numId w:val="22"/>
              </w:numPr>
              <w:rPr>
                <w:color w:val="000000" w:themeColor="text1"/>
                <w:sz w:val="20"/>
                <w:szCs w:val="20"/>
              </w:rPr>
            </w:pPr>
            <w:r w:rsidRPr="00705C24">
              <w:rPr>
                <w:b/>
                <w:color w:val="000000" w:themeColor="text1"/>
                <w:sz w:val="20"/>
                <w:szCs w:val="20"/>
              </w:rPr>
              <w:t>Youth Sport Trust special projects:</w:t>
            </w:r>
            <w:r w:rsidRPr="00FA22F6">
              <w:rPr>
                <w:color w:val="000000" w:themeColor="text1"/>
                <w:sz w:val="20"/>
                <w:szCs w:val="20"/>
              </w:rPr>
              <w:t xml:space="preserve"> To successfully deliver the outcomes of the following projects:</w:t>
            </w:r>
          </w:p>
          <w:p w:rsidR="00D30C10" w:rsidRPr="00FA22F6" w:rsidRDefault="00D30C10" w:rsidP="0026101C">
            <w:pPr>
              <w:pStyle w:val="ListParagraph"/>
              <w:numPr>
                <w:ilvl w:val="0"/>
                <w:numId w:val="22"/>
              </w:numPr>
              <w:rPr>
                <w:color w:val="000000" w:themeColor="text1"/>
                <w:sz w:val="20"/>
                <w:szCs w:val="20"/>
              </w:rPr>
            </w:pPr>
            <w:r w:rsidRPr="00FA22F6">
              <w:rPr>
                <w:color w:val="000000" w:themeColor="text1"/>
                <w:sz w:val="20"/>
                <w:szCs w:val="20"/>
              </w:rPr>
              <w:t>Beyond the Baseline.</w:t>
            </w:r>
          </w:p>
          <w:p w:rsidR="00D30C10" w:rsidRPr="00FA22F6" w:rsidRDefault="00D30C10" w:rsidP="0026101C">
            <w:pPr>
              <w:pStyle w:val="ListParagraph"/>
              <w:numPr>
                <w:ilvl w:val="0"/>
                <w:numId w:val="22"/>
              </w:numPr>
              <w:rPr>
                <w:color w:val="000000" w:themeColor="text1"/>
                <w:sz w:val="20"/>
                <w:szCs w:val="20"/>
              </w:rPr>
            </w:pPr>
            <w:r w:rsidRPr="00FA22F6">
              <w:rPr>
                <w:color w:val="000000" w:themeColor="text1"/>
                <w:sz w:val="20"/>
                <w:szCs w:val="20"/>
              </w:rPr>
              <w:t>Sky Living for Sport.</w:t>
            </w:r>
          </w:p>
          <w:p w:rsidR="00D30C10" w:rsidRPr="00FA22F6" w:rsidRDefault="00D30C10" w:rsidP="0026101C">
            <w:pPr>
              <w:pStyle w:val="ListParagraph"/>
              <w:numPr>
                <w:ilvl w:val="0"/>
                <w:numId w:val="22"/>
              </w:numPr>
              <w:rPr>
                <w:color w:val="000000" w:themeColor="text1"/>
                <w:sz w:val="20"/>
                <w:szCs w:val="20"/>
              </w:rPr>
            </w:pPr>
            <w:r w:rsidRPr="00FA22F6">
              <w:rPr>
                <w:color w:val="000000" w:themeColor="text1"/>
                <w:sz w:val="20"/>
                <w:szCs w:val="20"/>
              </w:rPr>
              <w:t>Innovation School.</w:t>
            </w:r>
          </w:p>
          <w:p w:rsidR="00D30C10" w:rsidRPr="00FA22F6" w:rsidRDefault="00D30C10" w:rsidP="0026101C">
            <w:pPr>
              <w:pStyle w:val="ListParagraph"/>
              <w:numPr>
                <w:ilvl w:val="0"/>
                <w:numId w:val="22"/>
              </w:numPr>
              <w:rPr>
                <w:color w:val="000000" w:themeColor="text1"/>
                <w:sz w:val="20"/>
                <w:szCs w:val="20"/>
              </w:rPr>
            </w:pPr>
            <w:r w:rsidRPr="00FA22F6">
              <w:rPr>
                <w:color w:val="000000" w:themeColor="text1"/>
                <w:sz w:val="20"/>
                <w:szCs w:val="20"/>
              </w:rPr>
              <w:t>Development Coach</w:t>
            </w:r>
            <w:r w:rsidR="00483689" w:rsidRPr="00FA22F6">
              <w:rPr>
                <w:color w:val="000000" w:themeColor="text1"/>
                <w:sz w:val="20"/>
                <w:szCs w:val="20"/>
              </w:rPr>
              <w:t xml:space="preserve"> / PE Catalyst.</w:t>
            </w:r>
          </w:p>
          <w:p w:rsidR="00D30C10" w:rsidRPr="00FA22F6" w:rsidRDefault="00D30C10" w:rsidP="0026101C">
            <w:pPr>
              <w:pStyle w:val="ListParagraph"/>
              <w:numPr>
                <w:ilvl w:val="0"/>
                <w:numId w:val="22"/>
              </w:numPr>
              <w:rPr>
                <w:color w:val="000000" w:themeColor="text1"/>
                <w:sz w:val="20"/>
                <w:szCs w:val="20"/>
              </w:rPr>
            </w:pPr>
            <w:r w:rsidRPr="00FA22F6">
              <w:rPr>
                <w:color w:val="000000" w:themeColor="text1"/>
                <w:sz w:val="20"/>
                <w:szCs w:val="20"/>
              </w:rPr>
              <w:t>Watersport Hub</w:t>
            </w:r>
            <w:r w:rsidR="00483689" w:rsidRPr="00FA22F6">
              <w:rPr>
                <w:color w:val="000000" w:themeColor="text1"/>
                <w:sz w:val="20"/>
                <w:szCs w:val="20"/>
              </w:rPr>
              <w:t>.</w:t>
            </w:r>
          </w:p>
          <w:p w:rsidR="000950D4" w:rsidRPr="00FA22F6" w:rsidRDefault="000950D4" w:rsidP="0026101C">
            <w:pPr>
              <w:pStyle w:val="ListParagraph"/>
              <w:numPr>
                <w:ilvl w:val="0"/>
                <w:numId w:val="22"/>
              </w:numPr>
              <w:rPr>
                <w:color w:val="000000" w:themeColor="text1"/>
                <w:sz w:val="20"/>
                <w:szCs w:val="20"/>
              </w:rPr>
            </w:pPr>
            <w:r w:rsidRPr="00FA22F6">
              <w:rPr>
                <w:color w:val="000000" w:themeColor="text1"/>
                <w:sz w:val="20"/>
                <w:szCs w:val="20"/>
              </w:rPr>
              <w:t>Wheelchair Hub.</w:t>
            </w:r>
          </w:p>
          <w:p w:rsidR="00D30C10" w:rsidRPr="00FA22F6" w:rsidRDefault="00D30C10" w:rsidP="00483689">
            <w:pPr>
              <w:pStyle w:val="ListParagraph"/>
              <w:rPr>
                <w:color w:val="000000" w:themeColor="text1"/>
                <w:sz w:val="20"/>
                <w:szCs w:val="20"/>
              </w:rPr>
            </w:pPr>
          </w:p>
          <w:p w:rsidR="00D30C10" w:rsidRPr="00FA22F6" w:rsidRDefault="00D30C10" w:rsidP="00483689">
            <w:pPr>
              <w:pStyle w:val="ListParagraph"/>
              <w:rPr>
                <w:color w:val="000000" w:themeColor="text1"/>
                <w:sz w:val="20"/>
                <w:szCs w:val="20"/>
              </w:rPr>
            </w:pPr>
          </w:p>
        </w:tc>
        <w:tc>
          <w:tcPr>
            <w:tcW w:w="1024" w:type="dxa"/>
          </w:tcPr>
          <w:p w:rsidR="00D30C10" w:rsidRPr="00FA22F6" w:rsidRDefault="00D30C10" w:rsidP="0026101C">
            <w:pPr>
              <w:rPr>
                <w:b/>
                <w:color w:val="000000" w:themeColor="text1"/>
                <w:sz w:val="20"/>
                <w:szCs w:val="20"/>
              </w:rPr>
            </w:pPr>
          </w:p>
          <w:p w:rsidR="00D30C10" w:rsidRPr="00FA22F6" w:rsidRDefault="00D30C10" w:rsidP="0026101C">
            <w:pPr>
              <w:rPr>
                <w:b/>
                <w:color w:val="000000" w:themeColor="text1"/>
                <w:sz w:val="20"/>
                <w:szCs w:val="20"/>
              </w:rPr>
            </w:pPr>
          </w:p>
          <w:p w:rsidR="00D30C10" w:rsidRPr="00FA22F6" w:rsidRDefault="00D30C10" w:rsidP="0026101C">
            <w:pPr>
              <w:rPr>
                <w:b/>
                <w:color w:val="000000" w:themeColor="text1"/>
                <w:sz w:val="20"/>
                <w:szCs w:val="20"/>
              </w:rPr>
            </w:pPr>
          </w:p>
          <w:p w:rsidR="00D30C10" w:rsidRPr="00FA22F6" w:rsidRDefault="00D30C10" w:rsidP="0026101C">
            <w:pPr>
              <w:rPr>
                <w:b/>
                <w:color w:val="000000" w:themeColor="text1"/>
                <w:sz w:val="20"/>
                <w:szCs w:val="20"/>
              </w:rPr>
            </w:pPr>
          </w:p>
          <w:p w:rsidR="00D30C10" w:rsidRPr="00FA22F6" w:rsidRDefault="00D30C10" w:rsidP="0026101C">
            <w:pPr>
              <w:rPr>
                <w:color w:val="000000" w:themeColor="text1"/>
                <w:sz w:val="20"/>
                <w:szCs w:val="20"/>
              </w:rPr>
            </w:pPr>
            <w:r w:rsidRPr="00FA22F6">
              <w:rPr>
                <w:color w:val="000000" w:themeColor="text1"/>
                <w:sz w:val="20"/>
                <w:szCs w:val="20"/>
              </w:rPr>
              <w:t>JW</w:t>
            </w:r>
          </w:p>
          <w:p w:rsidR="00D30C10" w:rsidRPr="00FA22F6" w:rsidRDefault="00D30C10" w:rsidP="0026101C">
            <w:pPr>
              <w:rPr>
                <w:color w:val="000000" w:themeColor="text1"/>
                <w:sz w:val="20"/>
                <w:szCs w:val="20"/>
              </w:rPr>
            </w:pPr>
            <w:r w:rsidRPr="00FA22F6">
              <w:rPr>
                <w:color w:val="000000" w:themeColor="text1"/>
                <w:sz w:val="20"/>
                <w:szCs w:val="20"/>
              </w:rPr>
              <w:t>DK</w:t>
            </w:r>
          </w:p>
          <w:p w:rsidR="00D30C10" w:rsidRPr="00FA22F6" w:rsidRDefault="00D30C10" w:rsidP="0026101C">
            <w:pPr>
              <w:rPr>
                <w:color w:val="000000" w:themeColor="text1"/>
                <w:sz w:val="20"/>
                <w:szCs w:val="20"/>
              </w:rPr>
            </w:pPr>
            <w:r w:rsidRPr="00FA22F6">
              <w:rPr>
                <w:color w:val="000000" w:themeColor="text1"/>
                <w:sz w:val="20"/>
                <w:szCs w:val="20"/>
              </w:rPr>
              <w:t>SSt</w:t>
            </w:r>
          </w:p>
          <w:p w:rsidR="00D30C10" w:rsidRPr="00FA22F6" w:rsidRDefault="00D30C10" w:rsidP="0026101C">
            <w:pPr>
              <w:rPr>
                <w:color w:val="000000" w:themeColor="text1"/>
                <w:sz w:val="20"/>
                <w:szCs w:val="20"/>
              </w:rPr>
            </w:pPr>
            <w:r w:rsidRPr="00FA22F6">
              <w:rPr>
                <w:color w:val="000000" w:themeColor="text1"/>
                <w:sz w:val="20"/>
                <w:szCs w:val="20"/>
              </w:rPr>
              <w:t>SSt</w:t>
            </w:r>
          </w:p>
          <w:p w:rsidR="00D30C10" w:rsidRPr="00FA22F6" w:rsidRDefault="00D30C10" w:rsidP="0026101C">
            <w:pPr>
              <w:rPr>
                <w:color w:val="000000" w:themeColor="text1"/>
                <w:sz w:val="20"/>
                <w:szCs w:val="20"/>
              </w:rPr>
            </w:pPr>
            <w:r w:rsidRPr="00FA22F6">
              <w:rPr>
                <w:color w:val="000000" w:themeColor="text1"/>
                <w:sz w:val="20"/>
                <w:szCs w:val="20"/>
              </w:rPr>
              <w:t>SG</w:t>
            </w:r>
          </w:p>
          <w:p w:rsidR="000950D4" w:rsidRPr="00FA22F6" w:rsidRDefault="000950D4" w:rsidP="0026101C">
            <w:pPr>
              <w:rPr>
                <w:b/>
                <w:color w:val="000000" w:themeColor="text1"/>
                <w:sz w:val="20"/>
                <w:szCs w:val="20"/>
              </w:rPr>
            </w:pPr>
            <w:r w:rsidRPr="00FA22F6">
              <w:rPr>
                <w:color w:val="000000" w:themeColor="text1"/>
                <w:sz w:val="20"/>
                <w:szCs w:val="20"/>
              </w:rPr>
              <w:t>JW</w:t>
            </w:r>
          </w:p>
        </w:tc>
        <w:tc>
          <w:tcPr>
            <w:tcW w:w="1279" w:type="dxa"/>
            <w:gridSpan w:val="2"/>
          </w:tcPr>
          <w:p w:rsidR="00D30C10" w:rsidRPr="00FA22F6" w:rsidRDefault="00D30C10" w:rsidP="0026101C">
            <w:pPr>
              <w:rPr>
                <w:b/>
                <w:color w:val="000000" w:themeColor="text1"/>
                <w:sz w:val="20"/>
                <w:szCs w:val="20"/>
                <w:u w:val="single"/>
              </w:rPr>
            </w:pPr>
          </w:p>
          <w:p w:rsidR="00917063" w:rsidRPr="00FA22F6" w:rsidRDefault="00917063" w:rsidP="0026101C">
            <w:pPr>
              <w:rPr>
                <w:b/>
                <w:color w:val="000000" w:themeColor="text1"/>
                <w:sz w:val="20"/>
                <w:szCs w:val="20"/>
                <w:u w:val="single"/>
              </w:rPr>
            </w:pPr>
          </w:p>
          <w:p w:rsidR="00917063" w:rsidRPr="00FA22F6" w:rsidRDefault="00917063" w:rsidP="0026101C">
            <w:pPr>
              <w:rPr>
                <w:b/>
                <w:color w:val="000000" w:themeColor="text1"/>
                <w:sz w:val="20"/>
                <w:szCs w:val="20"/>
                <w:u w:val="single"/>
              </w:rPr>
            </w:pPr>
          </w:p>
          <w:p w:rsidR="00917063" w:rsidRPr="00FA22F6" w:rsidRDefault="00917063" w:rsidP="0026101C">
            <w:pPr>
              <w:rPr>
                <w:b/>
                <w:color w:val="000000" w:themeColor="text1"/>
                <w:sz w:val="20"/>
                <w:szCs w:val="20"/>
                <w:u w:val="single"/>
              </w:rPr>
            </w:pPr>
          </w:p>
          <w:p w:rsidR="00917063" w:rsidRPr="00FA22F6" w:rsidRDefault="00917063" w:rsidP="0026101C">
            <w:pPr>
              <w:rPr>
                <w:color w:val="000000" w:themeColor="text1"/>
                <w:sz w:val="20"/>
                <w:szCs w:val="20"/>
              </w:rPr>
            </w:pPr>
            <w:r w:rsidRPr="00FA22F6">
              <w:rPr>
                <w:color w:val="000000" w:themeColor="text1"/>
                <w:sz w:val="20"/>
                <w:szCs w:val="20"/>
              </w:rPr>
              <w:t>Mentor</w:t>
            </w:r>
          </w:p>
          <w:p w:rsidR="00917063" w:rsidRPr="00FA22F6" w:rsidRDefault="00917063" w:rsidP="0026101C">
            <w:pPr>
              <w:rPr>
                <w:color w:val="000000" w:themeColor="text1"/>
                <w:sz w:val="20"/>
                <w:szCs w:val="20"/>
              </w:rPr>
            </w:pPr>
            <w:r w:rsidRPr="00FA22F6">
              <w:rPr>
                <w:color w:val="000000" w:themeColor="text1"/>
                <w:sz w:val="20"/>
                <w:szCs w:val="20"/>
              </w:rPr>
              <w:t>Mentor</w:t>
            </w:r>
          </w:p>
          <w:p w:rsidR="00917063" w:rsidRPr="00FA22F6" w:rsidRDefault="00917063" w:rsidP="0026101C">
            <w:pPr>
              <w:rPr>
                <w:color w:val="000000" w:themeColor="text1"/>
                <w:sz w:val="20"/>
                <w:szCs w:val="20"/>
              </w:rPr>
            </w:pPr>
            <w:r w:rsidRPr="00FA22F6">
              <w:rPr>
                <w:color w:val="000000" w:themeColor="text1"/>
                <w:sz w:val="20"/>
                <w:szCs w:val="20"/>
              </w:rPr>
              <w:t>Network</w:t>
            </w:r>
          </w:p>
          <w:p w:rsidR="00917063" w:rsidRPr="00FA22F6" w:rsidRDefault="00917063" w:rsidP="0026101C">
            <w:pPr>
              <w:rPr>
                <w:color w:val="000000" w:themeColor="text1"/>
                <w:sz w:val="20"/>
                <w:szCs w:val="20"/>
              </w:rPr>
            </w:pPr>
            <w:r w:rsidRPr="00FA22F6">
              <w:rPr>
                <w:color w:val="000000" w:themeColor="text1"/>
                <w:sz w:val="20"/>
                <w:szCs w:val="20"/>
              </w:rPr>
              <w:t>£2k</w:t>
            </w:r>
          </w:p>
          <w:p w:rsidR="00917063" w:rsidRPr="00FA22F6" w:rsidRDefault="00767E04" w:rsidP="0026101C">
            <w:pPr>
              <w:rPr>
                <w:color w:val="000000" w:themeColor="text1"/>
                <w:sz w:val="20"/>
                <w:szCs w:val="20"/>
              </w:rPr>
            </w:pPr>
            <w:r w:rsidRPr="00FA22F6">
              <w:rPr>
                <w:color w:val="000000" w:themeColor="text1"/>
                <w:sz w:val="20"/>
                <w:szCs w:val="20"/>
              </w:rPr>
              <w:t>£1</w:t>
            </w:r>
            <w:r w:rsidR="00483689" w:rsidRPr="00FA22F6">
              <w:rPr>
                <w:color w:val="000000" w:themeColor="text1"/>
                <w:sz w:val="20"/>
                <w:szCs w:val="20"/>
              </w:rPr>
              <w:t>.5</w:t>
            </w:r>
            <w:r w:rsidRPr="00FA22F6">
              <w:rPr>
                <w:color w:val="000000" w:themeColor="text1"/>
                <w:sz w:val="20"/>
                <w:szCs w:val="20"/>
              </w:rPr>
              <w:t>k</w:t>
            </w:r>
            <w:r w:rsidR="000950D4" w:rsidRPr="00FA22F6">
              <w:rPr>
                <w:color w:val="000000" w:themeColor="text1"/>
                <w:sz w:val="20"/>
                <w:szCs w:val="20"/>
              </w:rPr>
              <w:t xml:space="preserve"> (X2)</w:t>
            </w:r>
          </w:p>
        </w:tc>
        <w:tc>
          <w:tcPr>
            <w:tcW w:w="4730" w:type="dxa"/>
            <w:gridSpan w:val="2"/>
          </w:tcPr>
          <w:p w:rsidR="00D30C10" w:rsidRPr="000950D4" w:rsidRDefault="00D30C10" w:rsidP="00D30C10">
            <w:pPr>
              <w:pStyle w:val="ListParagraph"/>
              <w:numPr>
                <w:ilvl w:val="0"/>
                <w:numId w:val="22"/>
              </w:numPr>
              <w:rPr>
                <w:sz w:val="20"/>
                <w:szCs w:val="20"/>
              </w:rPr>
            </w:pPr>
            <w:r w:rsidRPr="000950D4">
              <w:rPr>
                <w:sz w:val="20"/>
                <w:szCs w:val="20"/>
              </w:rPr>
              <w:t xml:space="preserve">Beyond the baseline: Engage 10 x Year 7 pupils in lunchtime tennis coaching sessions. </w:t>
            </w:r>
          </w:p>
          <w:p w:rsidR="00D30C10" w:rsidRPr="000950D4" w:rsidRDefault="00D30C10" w:rsidP="00D30C10">
            <w:pPr>
              <w:pStyle w:val="ListParagraph"/>
              <w:numPr>
                <w:ilvl w:val="0"/>
                <w:numId w:val="22"/>
              </w:numPr>
              <w:rPr>
                <w:sz w:val="20"/>
                <w:szCs w:val="20"/>
              </w:rPr>
            </w:pPr>
            <w:r w:rsidRPr="000950D4">
              <w:rPr>
                <w:sz w:val="20"/>
                <w:szCs w:val="20"/>
              </w:rPr>
              <w:t>Sky Living for Sport: Engage 15 x Y8 pupils in athlete mentor visits, with 10 pupil premium pupils becoming Young Leaders (SLUK).</w:t>
            </w:r>
          </w:p>
          <w:p w:rsidR="00767E04" w:rsidRPr="000950D4" w:rsidRDefault="00767E04" w:rsidP="00D30C10">
            <w:pPr>
              <w:pStyle w:val="ListParagraph"/>
              <w:numPr>
                <w:ilvl w:val="0"/>
                <w:numId w:val="22"/>
              </w:numPr>
              <w:rPr>
                <w:sz w:val="20"/>
                <w:szCs w:val="20"/>
              </w:rPr>
            </w:pPr>
            <w:r w:rsidRPr="000950D4">
              <w:rPr>
                <w:sz w:val="20"/>
                <w:szCs w:val="20"/>
              </w:rPr>
              <w:t>Innovation School: Case study.</w:t>
            </w:r>
          </w:p>
          <w:p w:rsidR="00767E04" w:rsidRPr="000950D4" w:rsidRDefault="00767E04" w:rsidP="00D30C10">
            <w:pPr>
              <w:pStyle w:val="ListParagraph"/>
              <w:numPr>
                <w:ilvl w:val="0"/>
                <w:numId w:val="22"/>
              </w:numPr>
              <w:rPr>
                <w:sz w:val="20"/>
                <w:szCs w:val="20"/>
              </w:rPr>
            </w:pPr>
            <w:r w:rsidRPr="000950D4">
              <w:rPr>
                <w:sz w:val="20"/>
                <w:szCs w:val="20"/>
              </w:rPr>
              <w:t>Development Coach: Use the equivalent to 10 days to share best practice with other schools and promote inclusive practice.</w:t>
            </w:r>
          </w:p>
          <w:p w:rsidR="00D30C10" w:rsidRDefault="00767E04" w:rsidP="00D30C10">
            <w:pPr>
              <w:pStyle w:val="ListParagraph"/>
              <w:numPr>
                <w:ilvl w:val="0"/>
                <w:numId w:val="22"/>
              </w:numPr>
              <w:rPr>
                <w:sz w:val="20"/>
                <w:szCs w:val="20"/>
              </w:rPr>
            </w:pPr>
            <w:r w:rsidRPr="000950D4">
              <w:rPr>
                <w:sz w:val="20"/>
                <w:szCs w:val="20"/>
              </w:rPr>
              <w:t xml:space="preserve">Watersport hub: Engage at least 50 YP in intra-school competition with 25% taking up community sport. </w:t>
            </w:r>
          </w:p>
          <w:p w:rsidR="000950D4" w:rsidRPr="000950D4" w:rsidRDefault="000950D4" w:rsidP="00D30C10">
            <w:pPr>
              <w:pStyle w:val="ListParagraph"/>
              <w:numPr>
                <w:ilvl w:val="0"/>
                <w:numId w:val="22"/>
              </w:numPr>
              <w:rPr>
                <w:sz w:val="20"/>
                <w:szCs w:val="20"/>
              </w:rPr>
            </w:pPr>
            <w:r>
              <w:rPr>
                <w:sz w:val="20"/>
                <w:szCs w:val="20"/>
              </w:rPr>
              <w:t xml:space="preserve">Wheelchair hub: To continue to develop club and competitive opportunities in conjunction </w:t>
            </w:r>
            <w:r>
              <w:rPr>
                <w:sz w:val="20"/>
                <w:szCs w:val="20"/>
              </w:rPr>
              <w:lastRenderedPageBreak/>
              <w:t>with Woodchurch High for at least 40 youngsters.</w:t>
            </w:r>
          </w:p>
        </w:tc>
        <w:tc>
          <w:tcPr>
            <w:tcW w:w="1166" w:type="dxa"/>
          </w:tcPr>
          <w:p w:rsidR="00D30C10" w:rsidRPr="000950D4" w:rsidRDefault="00055BDA" w:rsidP="0026101C">
            <w:pPr>
              <w:rPr>
                <w:sz w:val="20"/>
                <w:szCs w:val="20"/>
              </w:rPr>
            </w:pPr>
            <w:r w:rsidRPr="000950D4">
              <w:rPr>
                <w:sz w:val="20"/>
                <w:szCs w:val="20"/>
              </w:rPr>
              <w:lastRenderedPageBreak/>
              <w:t>DK</w:t>
            </w:r>
          </w:p>
        </w:tc>
      </w:tr>
      <w:tr w:rsidR="00CD0750" w:rsidTr="00CD0750">
        <w:tc>
          <w:tcPr>
            <w:tcW w:w="2323" w:type="dxa"/>
            <w:gridSpan w:val="2"/>
            <w:vMerge w:val="restart"/>
          </w:tcPr>
          <w:p w:rsidR="00CD0750" w:rsidRPr="00FE0334" w:rsidRDefault="00CD0750" w:rsidP="0026101C">
            <w:pPr>
              <w:rPr>
                <w:b/>
                <w:sz w:val="20"/>
                <w:szCs w:val="20"/>
                <w:u w:val="single"/>
              </w:rPr>
            </w:pPr>
          </w:p>
        </w:tc>
        <w:tc>
          <w:tcPr>
            <w:tcW w:w="3652" w:type="dxa"/>
            <w:gridSpan w:val="2"/>
          </w:tcPr>
          <w:p w:rsidR="00CD0750" w:rsidRPr="000950D4" w:rsidRDefault="00CD0750" w:rsidP="003D5D7C">
            <w:pPr>
              <w:pStyle w:val="ListParagraph"/>
              <w:numPr>
                <w:ilvl w:val="0"/>
                <w:numId w:val="22"/>
              </w:numPr>
              <w:rPr>
                <w:sz w:val="20"/>
                <w:szCs w:val="20"/>
              </w:rPr>
            </w:pPr>
            <w:r w:rsidRPr="000950D4">
              <w:rPr>
                <w:sz w:val="20"/>
                <w:szCs w:val="20"/>
              </w:rPr>
              <w:t>Project Ability: To successfully deliver the outcomes of the following projects:</w:t>
            </w:r>
          </w:p>
          <w:p w:rsidR="00CD0750" w:rsidRPr="000950D4" w:rsidRDefault="00CD0750" w:rsidP="003D5D7C">
            <w:pPr>
              <w:pStyle w:val="ListParagraph"/>
              <w:numPr>
                <w:ilvl w:val="0"/>
                <w:numId w:val="22"/>
              </w:numPr>
              <w:rPr>
                <w:sz w:val="20"/>
                <w:szCs w:val="20"/>
              </w:rPr>
            </w:pPr>
            <w:r w:rsidRPr="000950D4">
              <w:rPr>
                <w:sz w:val="20"/>
                <w:szCs w:val="20"/>
              </w:rPr>
              <w:t>Unified Play project.</w:t>
            </w:r>
          </w:p>
          <w:p w:rsidR="00CD0750" w:rsidRPr="000950D4" w:rsidRDefault="00CD0750" w:rsidP="003D5D7C">
            <w:pPr>
              <w:pStyle w:val="ListParagraph"/>
              <w:numPr>
                <w:ilvl w:val="0"/>
                <w:numId w:val="22"/>
              </w:numPr>
              <w:rPr>
                <w:sz w:val="20"/>
                <w:szCs w:val="20"/>
              </w:rPr>
            </w:pPr>
            <w:r w:rsidRPr="000950D4">
              <w:rPr>
                <w:sz w:val="20"/>
                <w:szCs w:val="20"/>
              </w:rPr>
              <w:t>Autism in PE.</w:t>
            </w:r>
          </w:p>
          <w:p w:rsidR="00CD0750" w:rsidRPr="000950D4" w:rsidRDefault="00CD0750" w:rsidP="003D5D7C">
            <w:pPr>
              <w:pStyle w:val="ListParagraph"/>
              <w:numPr>
                <w:ilvl w:val="0"/>
                <w:numId w:val="22"/>
              </w:numPr>
              <w:rPr>
                <w:sz w:val="20"/>
                <w:szCs w:val="20"/>
              </w:rPr>
            </w:pPr>
            <w:r w:rsidRPr="000950D4">
              <w:rPr>
                <w:sz w:val="20"/>
                <w:szCs w:val="20"/>
              </w:rPr>
              <w:t>Core offer: CPD.</w:t>
            </w:r>
          </w:p>
          <w:p w:rsidR="00CD0750" w:rsidRPr="000950D4" w:rsidRDefault="00CD0750" w:rsidP="003D5D7C">
            <w:pPr>
              <w:pStyle w:val="ListParagraph"/>
              <w:numPr>
                <w:ilvl w:val="0"/>
                <w:numId w:val="22"/>
              </w:numPr>
              <w:rPr>
                <w:sz w:val="20"/>
                <w:szCs w:val="20"/>
              </w:rPr>
            </w:pPr>
            <w:r w:rsidRPr="000950D4">
              <w:rPr>
                <w:sz w:val="20"/>
                <w:szCs w:val="20"/>
              </w:rPr>
              <w:t>Core offer: Competition.</w:t>
            </w:r>
          </w:p>
          <w:p w:rsidR="00CD0750" w:rsidRPr="000950D4" w:rsidRDefault="00CD0750" w:rsidP="003D5D7C">
            <w:pPr>
              <w:pStyle w:val="ListParagraph"/>
              <w:numPr>
                <w:ilvl w:val="0"/>
                <w:numId w:val="22"/>
              </w:numPr>
              <w:rPr>
                <w:sz w:val="20"/>
                <w:szCs w:val="20"/>
              </w:rPr>
            </w:pPr>
            <w:r w:rsidRPr="000950D4">
              <w:rPr>
                <w:sz w:val="20"/>
                <w:szCs w:val="20"/>
              </w:rPr>
              <w:t>Core offer: Leadership.</w:t>
            </w:r>
          </w:p>
        </w:tc>
        <w:tc>
          <w:tcPr>
            <w:tcW w:w="1024" w:type="dxa"/>
          </w:tcPr>
          <w:p w:rsidR="00CD0750" w:rsidRPr="000950D4" w:rsidRDefault="00CD0750" w:rsidP="0026101C">
            <w:pPr>
              <w:rPr>
                <w:sz w:val="20"/>
                <w:szCs w:val="20"/>
              </w:rPr>
            </w:pPr>
            <w:r w:rsidRPr="000950D4">
              <w:rPr>
                <w:sz w:val="20"/>
                <w:szCs w:val="20"/>
              </w:rPr>
              <w:t>DK</w:t>
            </w:r>
          </w:p>
          <w:p w:rsidR="00CD0750" w:rsidRPr="000950D4" w:rsidRDefault="00CD0750" w:rsidP="0026101C">
            <w:pPr>
              <w:rPr>
                <w:sz w:val="20"/>
                <w:szCs w:val="20"/>
              </w:rPr>
            </w:pPr>
          </w:p>
          <w:p w:rsidR="00CD0750" w:rsidRPr="000950D4" w:rsidRDefault="00CD0750" w:rsidP="0026101C">
            <w:pPr>
              <w:rPr>
                <w:sz w:val="20"/>
                <w:szCs w:val="20"/>
              </w:rPr>
            </w:pPr>
            <w:r w:rsidRPr="000950D4">
              <w:rPr>
                <w:sz w:val="20"/>
                <w:szCs w:val="20"/>
              </w:rPr>
              <w:t>SSt/DK</w:t>
            </w:r>
          </w:p>
          <w:p w:rsidR="00CD0750" w:rsidRPr="000950D4" w:rsidRDefault="00CD0750" w:rsidP="0026101C">
            <w:pPr>
              <w:rPr>
                <w:sz w:val="20"/>
                <w:szCs w:val="20"/>
              </w:rPr>
            </w:pPr>
          </w:p>
          <w:p w:rsidR="00CD0750" w:rsidRPr="000950D4" w:rsidRDefault="00CD0750" w:rsidP="0026101C">
            <w:pPr>
              <w:rPr>
                <w:sz w:val="20"/>
                <w:szCs w:val="20"/>
              </w:rPr>
            </w:pPr>
          </w:p>
          <w:p w:rsidR="00CD0750" w:rsidRPr="000950D4" w:rsidRDefault="00CD0750" w:rsidP="0026101C">
            <w:pPr>
              <w:rPr>
                <w:sz w:val="20"/>
                <w:szCs w:val="20"/>
              </w:rPr>
            </w:pPr>
            <w:r w:rsidRPr="000950D4">
              <w:rPr>
                <w:sz w:val="20"/>
                <w:szCs w:val="20"/>
              </w:rPr>
              <w:t>JW</w:t>
            </w:r>
          </w:p>
          <w:p w:rsidR="00CD0750" w:rsidRPr="000950D4" w:rsidRDefault="00CD0750" w:rsidP="0026101C">
            <w:pPr>
              <w:rPr>
                <w:sz w:val="20"/>
                <w:szCs w:val="20"/>
              </w:rPr>
            </w:pPr>
          </w:p>
          <w:p w:rsidR="00CD0750" w:rsidRPr="000950D4" w:rsidRDefault="00CD0750" w:rsidP="0026101C">
            <w:pPr>
              <w:rPr>
                <w:sz w:val="20"/>
                <w:szCs w:val="20"/>
              </w:rPr>
            </w:pPr>
          </w:p>
          <w:p w:rsidR="00CD0750" w:rsidRPr="000950D4" w:rsidRDefault="00CD0750" w:rsidP="0026101C">
            <w:pPr>
              <w:rPr>
                <w:sz w:val="20"/>
                <w:szCs w:val="20"/>
              </w:rPr>
            </w:pPr>
          </w:p>
          <w:p w:rsidR="00CD0750" w:rsidRPr="000950D4" w:rsidRDefault="00CD0750" w:rsidP="0026101C">
            <w:pPr>
              <w:rPr>
                <w:sz w:val="20"/>
                <w:szCs w:val="20"/>
              </w:rPr>
            </w:pPr>
            <w:r w:rsidRPr="000950D4">
              <w:rPr>
                <w:sz w:val="20"/>
                <w:szCs w:val="20"/>
              </w:rPr>
              <w:t>JW</w:t>
            </w:r>
          </w:p>
          <w:p w:rsidR="00CD0750" w:rsidRPr="000950D4" w:rsidRDefault="00CD0750" w:rsidP="0026101C">
            <w:pPr>
              <w:rPr>
                <w:sz w:val="20"/>
                <w:szCs w:val="20"/>
              </w:rPr>
            </w:pPr>
          </w:p>
          <w:p w:rsidR="00CD0750" w:rsidRPr="000950D4" w:rsidRDefault="00CD0750" w:rsidP="0026101C">
            <w:pPr>
              <w:rPr>
                <w:sz w:val="20"/>
                <w:szCs w:val="20"/>
              </w:rPr>
            </w:pPr>
          </w:p>
          <w:p w:rsidR="00CD0750" w:rsidRPr="000950D4" w:rsidRDefault="00CD0750" w:rsidP="0026101C">
            <w:pPr>
              <w:rPr>
                <w:sz w:val="20"/>
                <w:szCs w:val="20"/>
              </w:rPr>
            </w:pPr>
          </w:p>
          <w:p w:rsidR="00CD0750" w:rsidRPr="000950D4" w:rsidRDefault="00CD0750" w:rsidP="0026101C">
            <w:pPr>
              <w:rPr>
                <w:sz w:val="20"/>
                <w:szCs w:val="20"/>
              </w:rPr>
            </w:pPr>
          </w:p>
          <w:p w:rsidR="00CD0750" w:rsidRPr="000950D4" w:rsidRDefault="00CD0750" w:rsidP="0026101C">
            <w:pPr>
              <w:rPr>
                <w:sz w:val="20"/>
                <w:szCs w:val="20"/>
              </w:rPr>
            </w:pPr>
          </w:p>
          <w:p w:rsidR="00CD0750" w:rsidRPr="000950D4" w:rsidRDefault="00CD0750" w:rsidP="0026101C">
            <w:pPr>
              <w:rPr>
                <w:sz w:val="20"/>
                <w:szCs w:val="20"/>
              </w:rPr>
            </w:pPr>
            <w:r w:rsidRPr="000950D4">
              <w:rPr>
                <w:sz w:val="20"/>
                <w:szCs w:val="20"/>
              </w:rPr>
              <w:t>JW</w:t>
            </w:r>
          </w:p>
          <w:p w:rsidR="00CD0750" w:rsidRPr="000950D4" w:rsidRDefault="00CD0750" w:rsidP="0026101C">
            <w:pPr>
              <w:rPr>
                <w:sz w:val="20"/>
                <w:szCs w:val="20"/>
              </w:rPr>
            </w:pPr>
          </w:p>
          <w:p w:rsidR="00CD0750" w:rsidRPr="000950D4" w:rsidRDefault="00CD0750" w:rsidP="0026101C">
            <w:pPr>
              <w:rPr>
                <w:sz w:val="20"/>
                <w:szCs w:val="20"/>
              </w:rPr>
            </w:pPr>
          </w:p>
        </w:tc>
        <w:tc>
          <w:tcPr>
            <w:tcW w:w="1279" w:type="dxa"/>
            <w:gridSpan w:val="2"/>
          </w:tcPr>
          <w:p w:rsidR="00CD0750" w:rsidRPr="000950D4" w:rsidRDefault="00CD0750" w:rsidP="0026101C">
            <w:pPr>
              <w:rPr>
                <w:sz w:val="20"/>
                <w:szCs w:val="20"/>
              </w:rPr>
            </w:pPr>
            <w:r w:rsidRPr="000950D4">
              <w:rPr>
                <w:sz w:val="20"/>
                <w:szCs w:val="20"/>
              </w:rPr>
              <w:t>£3k</w:t>
            </w:r>
          </w:p>
          <w:p w:rsidR="00CD0750" w:rsidRPr="000950D4" w:rsidRDefault="00CD0750" w:rsidP="0026101C">
            <w:pPr>
              <w:rPr>
                <w:sz w:val="20"/>
                <w:szCs w:val="20"/>
              </w:rPr>
            </w:pPr>
          </w:p>
          <w:p w:rsidR="00CD0750" w:rsidRPr="000950D4" w:rsidRDefault="00CD0750" w:rsidP="0026101C">
            <w:pPr>
              <w:rPr>
                <w:sz w:val="20"/>
                <w:szCs w:val="20"/>
              </w:rPr>
            </w:pPr>
            <w:r w:rsidRPr="000950D4">
              <w:rPr>
                <w:sz w:val="20"/>
                <w:szCs w:val="20"/>
              </w:rPr>
              <w:t>£2k</w:t>
            </w:r>
          </w:p>
          <w:p w:rsidR="00CD0750" w:rsidRPr="000950D4" w:rsidRDefault="00CD0750" w:rsidP="0026101C">
            <w:pPr>
              <w:rPr>
                <w:sz w:val="20"/>
                <w:szCs w:val="20"/>
              </w:rPr>
            </w:pPr>
          </w:p>
          <w:p w:rsidR="00CD0750" w:rsidRPr="000950D4" w:rsidRDefault="00CD0750" w:rsidP="0026101C">
            <w:pPr>
              <w:rPr>
                <w:sz w:val="20"/>
                <w:szCs w:val="20"/>
              </w:rPr>
            </w:pPr>
          </w:p>
          <w:p w:rsidR="00CD0750" w:rsidRPr="000950D4" w:rsidRDefault="00CD0750" w:rsidP="0026101C">
            <w:pPr>
              <w:rPr>
                <w:sz w:val="20"/>
                <w:szCs w:val="20"/>
              </w:rPr>
            </w:pPr>
            <w:r w:rsidRPr="000950D4">
              <w:rPr>
                <w:sz w:val="20"/>
                <w:szCs w:val="20"/>
              </w:rPr>
              <w:t>£1k</w:t>
            </w:r>
          </w:p>
          <w:p w:rsidR="00CD0750" w:rsidRPr="000950D4" w:rsidRDefault="00CD0750" w:rsidP="0026101C">
            <w:pPr>
              <w:rPr>
                <w:sz w:val="20"/>
                <w:szCs w:val="20"/>
              </w:rPr>
            </w:pPr>
          </w:p>
          <w:p w:rsidR="00CD0750" w:rsidRPr="000950D4" w:rsidRDefault="00CD0750" w:rsidP="0026101C">
            <w:pPr>
              <w:rPr>
                <w:sz w:val="20"/>
                <w:szCs w:val="20"/>
              </w:rPr>
            </w:pPr>
          </w:p>
          <w:p w:rsidR="00CD0750" w:rsidRPr="000950D4" w:rsidRDefault="00CD0750" w:rsidP="0026101C">
            <w:pPr>
              <w:rPr>
                <w:sz w:val="20"/>
                <w:szCs w:val="20"/>
              </w:rPr>
            </w:pPr>
          </w:p>
          <w:p w:rsidR="00CD0750" w:rsidRPr="000950D4" w:rsidRDefault="00CD0750" w:rsidP="0026101C">
            <w:pPr>
              <w:rPr>
                <w:sz w:val="20"/>
                <w:szCs w:val="20"/>
              </w:rPr>
            </w:pPr>
          </w:p>
          <w:p w:rsidR="00CD0750" w:rsidRPr="000950D4" w:rsidRDefault="00CD0750" w:rsidP="0026101C">
            <w:pPr>
              <w:rPr>
                <w:sz w:val="20"/>
                <w:szCs w:val="20"/>
              </w:rPr>
            </w:pPr>
          </w:p>
          <w:p w:rsidR="00CD0750" w:rsidRPr="000950D4" w:rsidRDefault="00CD0750" w:rsidP="0026101C">
            <w:pPr>
              <w:rPr>
                <w:sz w:val="20"/>
                <w:szCs w:val="20"/>
              </w:rPr>
            </w:pPr>
          </w:p>
          <w:p w:rsidR="00CD0750" w:rsidRPr="000950D4" w:rsidRDefault="00CD0750" w:rsidP="0026101C">
            <w:pPr>
              <w:rPr>
                <w:sz w:val="20"/>
                <w:szCs w:val="20"/>
              </w:rPr>
            </w:pPr>
          </w:p>
          <w:p w:rsidR="00CD0750" w:rsidRPr="000950D4" w:rsidRDefault="00CD0750" w:rsidP="0026101C">
            <w:pPr>
              <w:rPr>
                <w:sz w:val="20"/>
                <w:szCs w:val="20"/>
              </w:rPr>
            </w:pPr>
          </w:p>
          <w:p w:rsidR="00CD0750" w:rsidRPr="000950D4" w:rsidRDefault="00CD0750" w:rsidP="0026101C">
            <w:pPr>
              <w:rPr>
                <w:sz w:val="20"/>
                <w:szCs w:val="20"/>
              </w:rPr>
            </w:pPr>
          </w:p>
          <w:p w:rsidR="00CD0750" w:rsidRPr="000950D4" w:rsidRDefault="00CD0750" w:rsidP="0026101C">
            <w:pPr>
              <w:rPr>
                <w:sz w:val="20"/>
                <w:szCs w:val="20"/>
              </w:rPr>
            </w:pPr>
            <w:r w:rsidRPr="000950D4">
              <w:rPr>
                <w:sz w:val="20"/>
                <w:szCs w:val="20"/>
              </w:rPr>
              <w:t>£3k</w:t>
            </w:r>
          </w:p>
          <w:p w:rsidR="00CD0750" w:rsidRPr="000950D4" w:rsidRDefault="00CD0750" w:rsidP="0026101C">
            <w:pPr>
              <w:rPr>
                <w:sz w:val="20"/>
                <w:szCs w:val="20"/>
              </w:rPr>
            </w:pPr>
          </w:p>
          <w:p w:rsidR="00CD0750" w:rsidRPr="000950D4" w:rsidRDefault="00CD0750" w:rsidP="0026101C">
            <w:pPr>
              <w:rPr>
                <w:sz w:val="20"/>
                <w:szCs w:val="20"/>
              </w:rPr>
            </w:pPr>
          </w:p>
          <w:p w:rsidR="00CD0750" w:rsidRPr="000950D4" w:rsidRDefault="00CD0750" w:rsidP="0026101C">
            <w:pPr>
              <w:rPr>
                <w:sz w:val="20"/>
                <w:szCs w:val="20"/>
              </w:rPr>
            </w:pPr>
          </w:p>
        </w:tc>
        <w:tc>
          <w:tcPr>
            <w:tcW w:w="4730" w:type="dxa"/>
            <w:gridSpan w:val="2"/>
          </w:tcPr>
          <w:p w:rsidR="00CD0750" w:rsidRPr="000950D4" w:rsidRDefault="00CD0750" w:rsidP="00D30C10">
            <w:pPr>
              <w:pStyle w:val="ListParagraph"/>
              <w:numPr>
                <w:ilvl w:val="0"/>
                <w:numId w:val="1"/>
              </w:numPr>
              <w:rPr>
                <w:sz w:val="20"/>
                <w:szCs w:val="20"/>
              </w:rPr>
            </w:pPr>
            <w:r w:rsidRPr="000950D4">
              <w:rPr>
                <w:sz w:val="20"/>
                <w:szCs w:val="20"/>
              </w:rPr>
              <w:t>Unified Play: To engage 4 SGOs and 8 schools in a Unified Play pilot based around football.</w:t>
            </w:r>
          </w:p>
          <w:p w:rsidR="00CD0750" w:rsidRPr="000950D4" w:rsidRDefault="00CD0750" w:rsidP="00D30C10">
            <w:pPr>
              <w:pStyle w:val="ListParagraph"/>
              <w:numPr>
                <w:ilvl w:val="0"/>
                <w:numId w:val="1"/>
              </w:numPr>
              <w:rPr>
                <w:sz w:val="20"/>
                <w:szCs w:val="20"/>
              </w:rPr>
            </w:pPr>
            <w:r w:rsidRPr="000950D4">
              <w:rPr>
                <w:sz w:val="20"/>
                <w:szCs w:val="20"/>
              </w:rPr>
              <w:t xml:space="preserve">Autism in PE: To develop resource cards using Communication in Print images for fitness and at least 5 other sports. </w:t>
            </w:r>
            <w:r w:rsidRPr="000950D4">
              <w:rPr>
                <w:rFonts w:eastAsia="Times New Roman"/>
                <w:sz w:val="20"/>
                <w:szCs w:val="20"/>
              </w:rPr>
              <w:t>Case Study by 15th March 2015.</w:t>
            </w:r>
          </w:p>
          <w:p w:rsidR="00CD0750" w:rsidRPr="000950D4" w:rsidRDefault="00CD0750" w:rsidP="00D30C10">
            <w:pPr>
              <w:pStyle w:val="ListParagraph"/>
              <w:numPr>
                <w:ilvl w:val="0"/>
                <w:numId w:val="1"/>
              </w:numPr>
              <w:rPr>
                <w:rFonts w:eastAsia="Times New Roman" w:cs="Calibri"/>
                <w:sz w:val="20"/>
                <w:szCs w:val="20"/>
                <w:lang w:val="en-US"/>
              </w:rPr>
            </w:pPr>
            <w:r w:rsidRPr="000950D4">
              <w:rPr>
                <w:rFonts w:eastAsia="Times New Roman" w:cs="Calibri"/>
                <w:sz w:val="20"/>
                <w:szCs w:val="20"/>
                <w:lang w:val="en-US"/>
              </w:rPr>
              <w:t>Deliver a minimum of 3 x 'improving inclusive practice' sessions for a minimum of 60 members of the school workforce across the county.</w:t>
            </w:r>
          </w:p>
          <w:p w:rsidR="00CD0750" w:rsidRPr="000950D4" w:rsidRDefault="00CD0750" w:rsidP="00D30C10">
            <w:pPr>
              <w:pStyle w:val="ListParagraph"/>
              <w:numPr>
                <w:ilvl w:val="0"/>
                <w:numId w:val="1"/>
              </w:numPr>
              <w:rPr>
                <w:sz w:val="20"/>
                <w:szCs w:val="20"/>
              </w:rPr>
            </w:pPr>
            <w:r w:rsidRPr="000950D4">
              <w:rPr>
                <w:rFonts w:eastAsia="Times New Roman" w:cs="Calibri"/>
                <w:sz w:val="20"/>
                <w:szCs w:val="20"/>
                <w:lang w:val="en-US"/>
              </w:rPr>
              <w:t>Promote and maximize TOP Sportsability across the school sport network and with partners increasing registrations and usage of the online resource, target: 50 new TOP Sportsability registrations</w:t>
            </w:r>
            <w:r w:rsidRPr="000950D4">
              <w:rPr>
                <w:rFonts w:ascii="Times New Roman" w:eastAsia="Times New Roman" w:hAnsi="Times New Roman" w:cs="Calibri"/>
                <w:sz w:val="20"/>
                <w:szCs w:val="20"/>
                <w:lang w:val="en-US"/>
              </w:rPr>
              <w:t>.</w:t>
            </w:r>
          </w:p>
          <w:p w:rsidR="00CD0750" w:rsidRPr="000950D4" w:rsidRDefault="00CD0750" w:rsidP="00D30C10">
            <w:pPr>
              <w:pStyle w:val="ListParagraph"/>
              <w:numPr>
                <w:ilvl w:val="0"/>
                <w:numId w:val="1"/>
              </w:numPr>
              <w:rPr>
                <w:sz w:val="20"/>
                <w:szCs w:val="20"/>
              </w:rPr>
            </w:pPr>
            <w:r w:rsidRPr="000950D4">
              <w:rPr>
                <w:rFonts w:eastAsia="Times New Roman"/>
                <w:sz w:val="20"/>
                <w:szCs w:val="20"/>
              </w:rPr>
              <w:t>Provide advice and guidance to all School Games Organisers (SGOs) in your county area (or agreed area if 2 schools share county responsibility) on how to complete the Inclusive Health Check.</w:t>
            </w:r>
          </w:p>
          <w:p w:rsidR="00CD0750" w:rsidRPr="000950D4" w:rsidRDefault="00CD0750" w:rsidP="00D30C10">
            <w:pPr>
              <w:pStyle w:val="ListParagraph"/>
              <w:numPr>
                <w:ilvl w:val="0"/>
                <w:numId w:val="1"/>
              </w:numPr>
              <w:rPr>
                <w:sz w:val="20"/>
                <w:szCs w:val="20"/>
              </w:rPr>
            </w:pPr>
            <w:r w:rsidRPr="000950D4">
              <w:rPr>
                <w:rFonts w:eastAsia="Times New Roman"/>
                <w:sz w:val="20"/>
                <w:szCs w:val="20"/>
              </w:rPr>
              <w:t>Deliver Leadership training for a minimum of 20 young people with SEND aged 14–16 through at least one day SiS Leadership Event.</w:t>
            </w:r>
          </w:p>
        </w:tc>
        <w:tc>
          <w:tcPr>
            <w:tcW w:w="1166" w:type="dxa"/>
          </w:tcPr>
          <w:p w:rsidR="00CD0750" w:rsidRPr="00D30C10" w:rsidRDefault="00CD0750" w:rsidP="0026101C">
            <w:pPr>
              <w:rPr>
                <w:sz w:val="20"/>
                <w:szCs w:val="20"/>
              </w:rPr>
            </w:pPr>
            <w:r w:rsidRPr="00D30C10">
              <w:rPr>
                <w:sz w:val="20"/>
                <w:szCs w:val="20"/>
              </w:rPr>
              <w:t>JW/DK</w:t>
            </w:r>
          </w:p>
        </w:tc>
      </w:tr>
      <w:tr w:rsidR="00CD0750" w:rsidTr="00CD0750">
        <w:tc>
          <w:tcPr>
            <w:tcW w:w="2323" w:type="dxa"/>
            <w:gridSpan w:val="2"/>
            <w:vMerge/>
          </w:tcPr>
          <w:p w:rsidR="00CD0750" w:rsidRPr="00FE0334" w:rsidRDefault="00CD0750" w:rsidP="0026101C">
            <w:pPr>
              <w:rPr>
                <w:b/>
                <w:sz w:val="20"/>
                <w:szCs w:val="20"/>
                <w:u w:val="single"/>
              </w:rPr>
            </w:pPr>
          </w:p>
        </w:tc>
        <w:tc>
          <w:tcPr>
            <w:tcW w:w="3652" w:type="dxa"/>
            <w:gridSpan w:val="2"/>
          </w:tcPr>
          <w:p w:rsidR="00CD0750" w:rsidRPr="000950D4" w:rsidRDefault="00CD0750" w:rsidP="00483689">
            <w:pPr>
              <w:pStyle w:val="ListParagraph"/>
              <w:numPr>
                <w:ilvl w:val="0"/>
                <w:numId w:val="26"/>
              </w:numPr>
              <w:rPr>
                <w:sz w:val="20"/>
                <w:szCs w:val="20"/>
              </w:rPr>
            </w:pPr>
            <w:r w:rsidRPr="000950D4">
              <w:rPr>
                <w:sz w:val="20"/>
                <w:szCs w:val="20"/>
              </w:rPr>
              <w:t>Continue to increase the range of opportunities available to pupils at Clare Mount and methods of assessing progress.</w:t>
            </w:r>
          </w:p>
        </w:tc>
        <w:tc>
          <w:tcPr>
            <w:tcW w:w="1024" w:type="dxa"/>
          </w:tcPr>
          <w:p w:rsidR="00CD0750" w:rsidRPr="000950D4" w:rsidRDefault="00CD0750" w:rsidP="0026101C">
            <w:pPr>
              <w:rPr>
                <w:sz w:val="20"/>
                <w:szCs w:val="20"/>
              </w:rPr>
            </w:pPr>
            <w:r w:rsidRPr="000950D4">
              <w:rPr>
                <w:sz w:val="20"/>
                <w:szCs w:val="20"/>
              </w:rPr>
              <w:t>SSt /JW</w:t>
            </w:r>
          </w:p>
          <w:p w:rsidR="00CD0750" w:rsidRPr="000950D4" w:rsidRDefault="00CD0750" w:rsidP="0026101C">
            <w:pPr>
              <w:rPr>
                <w:sz w:val="20"/>
                <w:szCs w:val="20"/>
              </w:rPr>
            </w:pPr>
            <w:r w:rsidRPr="000950D4">
              <w:rPr>
                <w:sz w:val="20"/>
                <w:szCs w:val="20"/>
              </w:rPr>
              <w:t>LH</w:t>
            </w:r>
          </w:p>
          <w:p w:rsidR="00CD0750" w:rsidRPr="000950D4" w:rsidRDefault="00CD0750" w:rsidP="0026101C">
            <w:pPr>
              <w:rPr>
                <w:sz w:val="20"/>
                <w:szCs w:val="20"/>
              </w:rPr>
            </w:pPr>
            <w:r w:rsidRPr="000950D4">
              <w:rPr>
                <w:sz w:val="20"/>
                <w:szCs w:val="20"/>
              </w:rPr>
              <w:t>DK</w:t>
            </w:r>
          </w:p>
          <w:p w:rsidR="00CD0750" w:rsidRPr="000950D4" w:rsidRDefault="00CD0750" w:rsidP="0026101C">
            <w:pPr>
              <w:rPr>
                <w:sz w:val="20"/>
                <w:szCs w:val="20"/>
              </w:rPr>
            </w:pPr>
            <w:r w:rsidRPr="000950D4">
              <w:rPr>
                <w:sz w:val="20"/>
                <w:szCs w:val="20"/>
              </w:rPr>
              <w:t>LH/JW</w:t>
            </w:r>
          </w:p>
        </w:tc>
        <w:tc>
          <w:tcPr>
            <w:tcW w:w="1279" w:type="dxa"/>
            <w:gridSpan w:val="2"/>
          </w:tcPr>
          <w:p w:rsidR="00CD0750" w:rsidRPr="000950D4" w:rsidRDefault="00CD0750" w:rsidP="0026101C">
            <w:pPr>
              <w:rPr>
                <w:sz w:val="20"/>
                <w:szCs w:val="20"/>
              </w:rPr>
            </w:pPr>
            <w:r w:rsidRPr="000950D4">
              <w:rPr>
                <w:sz w:val="20"/>
                <w:szCs w:val="20"/>
              </w:rPr>
              <w:t>Resource/</w:t>
            </w:r>
          </w:p>
          <w:p w:rsidR="00CD0750" w:rsidRPr="000950D4" w:rsidRDefault="00CD0750" w:rsidP="0026101C">
            <w:pPr>
              <w:rPr>
                <w:b/>
                <w:sz w:val="20"/>
                <w:szCs w:val="20"/>
                <w:u w:val="single"/>
              </w:rPr>
            </w:pPr>
            <w:r w:rsidRPr="000950D4">
              <w:rPr>
                <w:sz w:val="20"/>
                <w:szCs w:val="20"/>
              </w:rPr>
              <w:t>training</w:t>
            </w:r>
          </w:p>
        </w:tc>
        <w:tc>
          <w:tcPr>
            <w:tcW w:w="4730" w:type="dxa"/>
            <w:gridSpan w:val="2"/>
          </w:tcPr>
          <w:p w:rsidR="00CD0750" w:rsidRPr="000950D4" w:rsidRDefault="00CD0750" w:rsidP="00483689">
            <w:pPr>
              <w:pStyle w:val="ListParagraph"/>
              <w:numPr>
                <w:ilvl w:val="0"/>
                <w:numId w:val="26"/>
              </w:numPr>
              <w:rPr>
                <w:sz w:val="20"/>
                <w:szCs w:val="20"/>
              </w:rPr>
            </w:pPr>
            <w:r w:rsidRPr="000950D4">
              <w:rPr>
                <w:sz w:val="20"/>
                <w:szCs w:val="20"/>
              </w:rPr>
              <w:t xml:space="preserve">Pilot the skills2achieve model. </w:t>
            </w:r>
          </w:p>
          <w:p w:rsidR="00CD0750" w:rsidRPr="000950D4" w:rsidRDefault="00CD0750" w:rsidP="00483689">
            <w:pPr>
              <w:pStyle w:val="ListParagraph"/>
              <w:numPr>
                <w:ilvl w:val="0"/>
                <w:numId w:val="26"/>
              </w:numPr>
              <w:rPr>
                <w:sz w:val="20"/>
                <w:szCs w:val="20"/>
              </w:rPr>
            </w:pPr>
            <w:r w:rsidRPr="000950D4">
              <w:rPr>
                <w:sz w:val="20"/>
                <w:szCs w:val="20"/>
              </w:rPr>
              <w:t>Introduce exciting new alternative sports through Sporting Promise.</w:t>
            </w:r>
          </w:p>
          <w:p w:rsidR="00CD0750" w:rsidRPr="000950D4" w:rsidRDefault="00CD0750" w:rsidP="00483689">
            <w:pPr>
              <w:pStyle w:val="ListParagraph"/>
              <w:numPr>
                <w:ilvl w:val="0"/>
                <w:numId w:val="26"/>
              </w:numPr>
              <w:rPr>
                <w:sz w:val="20"/>
                <w:szCs w:val="20"/>
              </w:rPr>
            </w:pPr>
            <w:r w:rsidRPr="000950D4">
              <w:rPr>
                <w:sz w:val="20"/>
                <w:szCs w:val="20"/>
              </w:rPr>
              <w:t>Establish leadership programmes such as Young Leaders Award (10 pupils in Y8) and YA Peer Leaders programme (10 pupils in Y10).</w:t>
            </w:r>
          </w:p>
          <w:p w:rsidR="00CD0750" w:rsidRPr="000950D4" w:rsidRDefault="00CD0750" w:rsidP="00483689">
            <w:pPr>
              <w:pStyle w:val="ListParagraph"/>
              <w:numPr>
                <w:ilvl w:val="0"/>
                <w:numId w:val="26"/>
              </w:numPr>
              <w:rPr>
                <w:sz w:val="20"/>
                <w:szCs w:val="20"/>
              </w:rPr>
            </w:pPr>
            <w:r w:rsidRPr="000950D4">
              <w:rPr>
                <w:sz w:val="20"/>
                <w:szCs w:val="20"/>
              </w:rPr>
              <w:t xml:space="preserve">Deploy half a dozen junior club champions to encourage other pupils to be more active. </w:t>
            </w:r>
          </w:p>
        </w:tc>
        <w:tc>
          <w:tcPr>
            <w:tcW w:w="1166" w:type="dxa"/>
          </w:tcPr>
          <w:p w:rsidR="00CD0750" w:rsidRPr="00FE0334" w:rsidRDefault="00CD0750" w:rsidP="0026101C">
            <w:pPr>
              <w:rPr>
                <w:b/>
                <w:sz w:val="20"/>
                <w:szCs w:val="20"/>
                <w:u w:val="single"/>
              </w:rPr>
            </w:pPr>
          </w:p>
        </w:tc>
      </w:tr>
      <w:tr w:rsidR="00CD0750" w:rsidTr="00CD0750">
        <w:tc>
          <w:tcPr>
            <w:tcW w:w="2323" w:type="dxa"/>
            <w:gridSpan w:val="2"/>
            <w:vMerge/>
          </w:tcPr>
          <w:p w:rsidR="00CD0750" w:rsidRPr="00FE0334" w:rsidRDefault="00CD0750" w:rsidP="0026101C">
            <w:pPr>
              <w:rPr>
                <w:b/>
                <w:sz w:val="20"/>
                <w:szCs w:val="20"/>
                <w:u w:val="single"/>
              </w:rPr>
            </w:pPr>
          </w:p>
        </w:tc>
        <w:tc>
          <w:tcPr>
            <w:tcW w:w="3652" w:type="dxa"/>
            <w:gridSpan w:val="2"/>
          </w:tcPr>
          <w:p w:rsidR="00CD0750" w:rsidRPr="000950D4" w:rsidRDefault="00CD0750" w:rsidP="00483689">
            <w:pPr>
              <w:pStyle w:val="ListParagraph"/>
              <w:numPr>
                <w:ilvl w:val="0"/>
                <w:numId w:val="26"/>
              </w:numPr>
              <w:rPr>
                <w:sz w:val="20"/>
                <w:szCs w:val="20"/>
              </w:rPr>
            </w:pPr>
            <w:r>
              <w:rPr>
                <w:sz w:val="20"/>
                <w:szCs w:val="20"/>
              </w:rPr>
              <w:t xml:space="preserve">Update and improve equipment and facilities available to pupils. </w:t>
            </w:r>
          </w:p>
        </w:tc>
        <w:tc>
          <w:tcPr>
            <w:tcW w:w="1024" w:type="dxa"/>
          </w:tcPr>
          <w:p w:rsidR="00CD0750" w:rsidRPr="000950D4" w:rsidRDefault="00CD0750" w:rsidP="0026101C">
            <w:pPr>
              <w:rPr>
                <w:sz w:val="20"/>
                <w:szCs w:val="20"/>
              </w:rPr>
            </w:pPr>
            <w:r>
              <w:rPr>
                <w:sz w:val="20"/>
                <w:szCs w:val="20"/>
              </w:rPr>
              <w:t xml:space="preserve">DK </w:t>
            </w:r>
          </w:p>
        </w:tc>
        <w:tc>
          <w:tcPr>
            <w:tcW w:w="1279" w:type="dxa"/>
            <w:gridSpan w:val="2"/>
          </w:tcPr>
          <w:p w:rsidR="00CD0750" w:rsidRPr="000950D4" w:rsidRDefault="00CD0750" w:rsidP="0026101C">
            <w:pPr>
              <w:rPr>
                <w:sz w:val="20"/>
                <w:szCs w:val="20"/>
              </w:rPr>
            </w:pPr>
            <w:r>
              <w:rPr>
                <w:sz w:val="20"/>
                <w:szCs w:val="20"/>
              </w:rPr>
              <w:t>£15k</w:t>
            </w:r>
          </w:p>
        </w:tc>
        <w:tc>
          <w:tcPr>
            <w:tcW w:w="4730" w:type="dxa"/>
            <w:gridSpan w:val="2"/>
          </w:tcPr>
          <w:p w:rsidR="00CD0750" w:rsidRDefault="00CD0750" w:rsidP="00483689">
            <w:pPr>
              <w:pStyle w:val="ListParagraph"/>
              <w:numPr>
                <w:ilvl w:val="0"/>
                <w:numId w:val="26"/>
              </w:numPr>
              <w:rPr>
                <w:sz w:val="20"/>
                <w:szCs w:val="20"/>
              </w:rPr>
            </w:pPr>
            <w:r>
              <w:rPr>
                <w:sz w:val="20"/>
                <w:szCs w:val="20"/>
              </w:rPr>
              <w:t>£15k donation from A Smile for a Child.</w:t>
            </w:r>
          </w:p>
          <w:p w:rsidR="00CD0750" w:rsidRDefault="00CD0750" w:rsidP="00483689">
            <w:pPr>
              <w:pStyle w:val="ListParagraph"/>
              <w:numPr>
                <w:ilvl w:val="0"/>
                <w:numId w:val="26"/>
              </w:numPr>
              <w:rPr>
                <w:sz w:val="20"/>
                <w:szCs w:val="20"/>
              </w:rPr>
            </w:pPr>
            <w:r>
              <w:rPr>
                <w:sz w:val="20"/>
                <w:szCs w:val="20"/>
              </w:rPr>
              <w:t>Re-visit Morgan Foundation application.</w:t>
            </w:r>
          </w:p>
          <w:p w:rsidR="00CD0750" w:rsidRPr="000950D4" w:rsidRDefault="00CD0750" w:rsidP="00483689">
            <w:pPr>
              <w:pStyle w:val="ListParagraph"/>
              <w:numPr>
                <w:ilvl w:val="0"/>
                <w:numId w:val="26"/>
              </w:numPr>
              <w:rPr>
                <w:sz w:val="20"/>
                <w:szCs w:val="20"/>
              </w:rPr>
            </w:pPr>
            <w:r>
              <w:rPr>
                <w:sz w:val="20"/>
                <w:szCs w:val="20"/>
              </w:rPr>
              <w:t>GET SET playground / Road to Rio project.</w:t>
            </w:r>
          </w:p>
        </w:tc>
        <w:tc>
          <w:tcPr>
            <w:tcW w:w="1166" w:type="dxa"/>
          </w:tcPr>
          <w:p w:rsidR="00CD0750" w:rsidRPr="00FE0334" w:rsidRDefault="00CD0750" w:rsidP="0026101C">
            <w:pPr>
              <w:rPr>
                <w:b/>
                <w:sz w:val="20"/>
                <w:szCs w:val="20"/>
                <w:u w:val="single"/>
              </w:rPr>
            </w:pPr>
          </w:p>
        </w:tc>
      </w:tr>
      <w:tr w:rsidR="00CB65B1" w:rsidTr="00CD0750">
        <w:tc>
          <w:tcPr>
            <w:tcW w:w="2300" w:type="dxa"/>
            <w:shd w:val="clear" w:color="auto" w:fill="CCC0D9" w:themeFill="accent4" w:themeFillTint="66"/>
          </w:tcPr>
          <w:p w:rsidR="00D6444B" w:rsidRDefault="00D6444B" w:rsidP="0026101C">
            <w:pPr>
              <w:jc w:val="center"/>
              <w:rPr>
                <w:b/>
                <w:sz w:val="20"/>
                <w:szCs w:val="20"/>
              </w:rPr>
            </w:pPr>
            <w:r w:rsidRPr="00FE0334">
              <w:rPr>
                <w:b/>
                <w:sz w:val="20"/>
                <w:szCs w:val="20"/>
              </w:rPr>
              <w:lastRenderedPageBreak/>
              <w:t xml:space="preserve">Objectives </w:t>
            </w:r>
          </w:p>
          <w:p w:rsidR="00D6444B" w:rsidRPr="00FE0334" w:rsidRDefault="00D6444B" w:rsidP="0026101C">
            <w:pPr>
              <w:jc w:val="center"/>
              <w:rPr>
                <w:b/>
                <w:sz w:val="20"/>
                <w:szCs w:val="20"/>
              </w:rPr>
            </w:pPr>
            <w:r w:rsidRPr="00FE0334">
              <w:rPr>
                <w:b/>
                <w:sz w:val="20"/>
                <w:szCs w:val="20"/>
              </w:rPr>
              <w:t>(Disciplined Thought)</w:t>
            </w:r>
          </w:p>
        </w:tc>
        <w:tc>
          <w:tcPr>
            <w:tcW w:w="3610" w:type="dxa"/>
            <w:gridSpan w:val="2"/>
            <w:shd w:val="clear" w:color="auto" w:fill="CCC0D9" w:themeFill="accent4" w:themeFillTint="66"/>
          </w:tcPr>
          <w:p w:rsidR="00D6444B" w:rsidRPr="00FE0334" w:rsidRDefault="00D6444B" w:rsidP="0026101C">
            <w:pPr>
              <w:jc w:val="center"/>
              <w:rPr>
                <w:b/>
                <w:sz w:val="20"/>
                <w:szCs w:val="20"/>
              </w:rPr>
            </w:pPr>
            <w:r w:rsidRPr="00FE0334">
              <w:rPr>
                <w:b/>
                <w:sz w:val="20"/>
                <w:szCs w:val="20"/>
              </w:rPr>
              <w:t>Disciplined Action Steps</w:t>
            </w:r>
          </w:p>
        </w:tc>
        <w:tc>
          <w:tcPr>
            <w:tcW w:w="1162" w:type="dxa"/>
            <w:gridSpan w:val="3"/>
            <w:shd w:val="clear" w:color="auto" w:fill="CCC0D9" w:themeFill="accent4" w:themeFillTint="66"/>
          </w:tcPr>
          <w:p w:rsidR="00D6444B" w:rsidRPr="00FE0334" w:rsidRDefault="00D6444B" w:rsidP="0026101C">
            <w:pPr>
              <w:jc w:val="center"/>
              <w:rPr>
                <w:b/>
                <w:sz w:val="20"/>
                <w:szCs w:val="20"/>
              </w:rPr>
            </w:pPr>
            <w:r w:rsidRPr="00FE0334">
              <w:rPr>
                <w:b/>
                <w:sz w:val="20"/>
                <w:szCs w:val="20"/>
              </w:rPr>
              <w:t>Lead</w:t>
            </w:r>
          </w:p>
        </w:tc>
        <w:tc>
          <w:tcPr>
            <w:tcW w:w="1273" w:type="dxa"/>
            <w:gridSpan w:val="2"/>
            <w:shd w:val="clear" w:color="auto" w:fill="CCC0D9" w:themeFill="accent4" w:themeFillTint="66"/>
          </w:tcPr>
          <w:p w:rsidR="00D6444B" w:rsidRPr="00FE0334" w:rsidRDefault="00D6444B" w:rsidP="0026101C">
            <w:pPr>
              <w:jc w:val="center"/>
              <w:rPr>
                <w:b/>
                <w:sz w:val="20"/>
                <w:szCs w:val="20"/>
              </w:rPr>
            </w:pPr>
            <w:r w:rsidRPr="00FE0334">
              <w:rPr>
                <w:b/>
                <w:sz w:val="20"/>
                <w:szCs w:val="20"/>
              </w:rPr>
              <w:t>Funding</w:t>
            </w:r>
          </w:p>
        </w:tc>
        <w:tc>
          <w:tcPr>
            <w:tcW w:w="4663" w:type="dxa"/>
            <w:shd w:val="clear" w:color="auto" w:fill="CCC0D9" w:themeFill="accent4" w:themeFillTint="66"/>
          </w:tcPr>
          <w:p w:rsidR="00D6444B" w:rsidRPr="00FE0334" w:rsidRDefault="00D6444B" w:rsidP="0026101C">
            <w:pPr>
              <w:jc w:val="center"/>
              <w:rPr>
                <w:b/>
                <w:sz w:val="20"/>
                <w:szCs w:val="20"/>
              </w:rPr>
            </w:pPr>
            <w:r w:rsidRPr="00FE0334">
              <w:rPr>
                <w:b/>
                <w:sz w:val="20"/>
                <w:szCs w:val="20"/>
              </w:rPr>
              <w:t>Outcome (Measuring impact)</w:t>
            </w:r>
          </w:p>
        </w:tc>
        <w:tc>
          <w:tcPr>
            <w:tcW w:w="1166" w:type="dxa"/>
            <w:shd w:val="clear" w:color="auto" w:fill="CCC0D9" w:themeFill="accent4" w:themeFillTint="66"/>
          </w:tcPr>
          <w:p w:rsidR="00D6444B" w:rsidRPr="00FE0334" w:rsidRDefault="00D6444B" w:rsidP="0026101C">
            <w:pPr>
              <w:jc w:val="center"/>
              <w:rPr>
                <w:b/>
                <w:sz w:val="20"/>
                <w:szCs w:val="20"/>
              </w:rPr>
            </w:pPr>
            <w:r w:rsidRPr="00FE0334">
              <w:rPr>
                <w:b/>
                <w:sz w:val="20"/>
                <w:szCs w:val="20"/>
              </w:rPr>
              <w:t>Monitoring</w:t>
            </w:r>
          </w:p>
        </w:tc>
      </w:tr>
      <w:tr w:rsidR="00983CFB" w:rsidTr="00CD0750">
        <w:tc>
          <w:tcPr>
            <w:tcW w:w="2300" w:type="dxa"/>
            <w:vMerge w:val="restart"/>
          </w:tcPr>
          <w:p w:rsidR="00983CFB" w:rsidRPr="00983CFB" w:rsidRDefault="00983CFB" w:rsidP="00D6444B">
            <w:pPr>
              <w:rPr>
                <w:rFonts w:cs="Times New Roman"/>
                <w:b/>
                <w:sz w:val="20"/>
                <w:szCs w:val="20"/>
              </w:rPr>
            </w:pPr>
            <w:r w:rsidRPr="00983CFB">
              <w:rPr>
                <w:rFonts w:cs="Times New Roman"/>
                <w:b/>
                <w:sz w:val="20"/>
                <w:szCs w:val="20"/>
              </w:rPr>
              <w:t>To develop 6</w:t>
            </w:r>
            <w:r w:rsidRPr="00983CFB">
              <w:rPr>
                <w:rFonts w:cs="Times New Roman"/>
                <w:b/>
                <w:sz w:val="20"/>
                <w:szCs w:val="20"/>
                <w:vertAlign w:val="superscript"/>
              </w:rPr>
              <w:t>th</w:t>
            </w:r>
            <w:r w:rsidRPr="00983CFB">
              <w:rPr>
                <w:rFonts w:cs="Times New Roman"/>
                <w:b/>
                <w:sz w:val="20"/>
                <w:szCs w:val="20"/>
              </w:rPr>
              <w:t xml:space="preserve"> form provision and pathways to College / employment.</w:t>
            </w:r>
          </w:p>
          <w:p w:rsidR="00983CFB" w:rsidRPr="00983CFB" w:rsidRDefault="00983CFB" w:rsidP="00D6444B">
            <w:pPr>
              <w:rPr>
                <w:b/>
                <w:sz w:val="20"/>
                <w:szCs w:val="20"/>
                <w:u w:val="single"/>
              </w:rPr>
            </w:pPr>
          </w:p>
        </w:tc>
        <w:tc>
          <w:tcPr>
            <w:tcW w:w="3610" w:type="dxa"/>
            <w:gridSpan w:val="2"/>
          </w:tcPr>
          <w:p w:rsidR="00983CFB" w:rsidRPr="00983CFB" w:rsidRDefault="00983CFB" w:rsidP="00705C24">
            <w:pPr>
              <w:pStyle w:val="ListParagraph"/>
              <w:numPr>
                <w:ilvl w:val="0"/>
                <w:numId w:val="21"/>
              </w:numPr>
              <w:rPr>
                <w:sz w:val="20"/>
                <w:szCs w:val="20"/>
              </w:rPr>
            </w:pPr>
            <w:r>
              <w:rPr>
                <w:sz w:val="20"/>
                <w:szCs w:val="20"/>
              </w:rPr>
              <w:t>To pilot a sport and catering inter</w:t>
            </w:r>
            <w:r w:rsidR="00705C24">
              <w:rPr>
                <w:sz w:val="20"/>
                <w:szCs w:val="20"/>
              </w:rPr>
              <w:t>nship</w:t>
            </w:r>
            <w:r>
              <w:rPr>
                <w:sz w:val="20"/>
                <w:szCs w:val="20"/>
              </w:rPr>
              <w:t xml:space="preserve"> programme to develop employability skills.</w:t>
            </w:r>
          </w:p>
        </w:tc>
        <w:tc>
          <w:tcPr>
            <w:tcW w:w="1162" w:type="dxa"/>
            <w:gridSpan w:val="3"/>
          </w:tcPr>
          <w:p w:rsidR="00983CFB" w:rsidRPr="00983CFB" w:rsidRDefault="00983CFB" w:rsidP="0026101C">
            <w:pPr>
              <w:rPr>
                <w:sz w:val="20"/>
                <w:szCs w:val="20"/>
              </w:rPr>
            </w:pPr>
            <w:r>
              <w:rPr>
                <w:sz w:val="20"/>
                <w:szCs w:val="20"/>
              </w:rPr>
              <w:t>LH/JC</w:t>
            </w:r>
          </w:p>
        </w:tc>
        <w:tc>
          <w:tcPr>
            <w:tcW w:w="1273" w:type="dxa"/>
            <w:gridSpan w:val="2"/>
          </w:tcPr>
          <w:p w:rsidR="00983CFB" w:rsidRPr="00983CFB" w:rsidRDefault="00983CFB" w:rsidP="0026101C">
            <w:pPr>
              <w:rPr>
                <w:sz w:val="20"/>
                <w:szCs w:val="20"/>
              </w:rPr>
            </w:pPr>
            <w:r>
              <w:rPr>
                <w:sz w:val="20"/>
                <w:szCs w:val="20"/>
              </w:rPr>
              <w:t>£30k</w:t>
            </w:r>
          </w:p>
        </w:tc>
        <w:tc>
          <w:tcPr>
            <w:tcW w:w="4663" w:type="dxa"/>
          </w:tcPr>
          <w:p w:rsidR="00983CFB" w:rsidRDefault="00983CFB" w:rsidP="0026101C">
            <w:pPr>
              <w:pStyle w:val="ListParagraph"/>
              <w:numPr>
                <w:ilvl w:val="0"/>
                <w:numId w:val="21"/>
              </w:numPr>
              <w:rPr>
                <w:sz w:val="20"/>
                <w:szCs w:val="20"/>
              </w:rPr>
            </w:pPr>
            <w:r>
              <w:rPr>
                <w:sz w:val="20"/>
                <w:szCs w:val="20"/>
              </w:rPr>
              <w:t xml:space="preserve">8 Clare Mount pupils and 4 students from other schools will gain placement experience and qualifications, resulting in a place on the course of their choice, an apprenticeship or employment at the end of 12 months. </w:t>
            </w:r>
          </w:p>
          <w:p w:rsidR="00921504" w:rsidRPr="00983CFB" w:rsidRDefault="00921504" w:rsidP="0026101C">
            <w:pPr>
              <w:pStyle w:val="ListParagraph"/>
              <w:numPr>
                <w:ilvl w:val="0"/>
                <w:numId w:val="21"/>
              </w:numPr>
              <w:rPr>
                <w:sz w:val="20"/>
                <w:szCs w:val="20"/>
              </w:rPr>
            </w:pPr>
            <w:r>
              <w:rPr>
                <w:sz w:val="20"/>
                <w:szCs w:val="20"/>
              </w:rPr>
              <w:t xml:space="preserve">Increase the range of partners able to offer work experience to our pupils. </w:t>
            </w:r>
          </w:p>
        </w:tc>
        <w:tc>
          <w:tcPr>
            <w:tcW w:w="1166" w:type="dxa"/>
          </w:tcPr>
          <w:p w:rsidR="00983CFB" w:rsidRPr="00705C24" w:rsidRDefault="00983CFB" w:rsidP="0026101C">
            <w:pPr>
              <w:rPr>
                <w:color w:val="000000" w:themeColor="text1"/>
                <w:sz w:val="20"/>
                <w:szCs w:val="20"/>
              </w:rPr>
            </w:pPr>
            <w:r w:rsidRPr="00705C24">
              <w:rPr>
                <w:color w:val="000000" w:themeColor="text1"/>
                <w:sz w:val="20"/>
                <w:szCs w:val="20"/>
              </w:rPr>
              <w:t>DK/KM</w:t>
            </w:r>
          </w:p>
        </w:tc>
      </w:tr>
      <w:tr w:rsidR="00983CFB" w:rsidTr="00CD0750">
        <w:tc>
          <w:tcPr>
            <w:tcW w:w="2300" w:type="dxa"/>
            <w:vMerge/>
          </w:tcPr>
          <w:p w:rsidR="00983CFB" w:rsidRPr="00983CFB" w:rsidRDefault="00983CFB" w:rsidP="0026101C">
            <w:pPr>
              <w:rPr>
                <w:b/>
                <w:sz w:val="20"/>
                <w:szCs w:val="20"/>
                <w:u w:val="single"/>
              </w:rPr>
            </w:pPr>
          </w:p>
        </w:tc>
        <w:tc>
          <w:tcPr>
            <w:tcW w:w="3610" w:type="dxa"/>
            <w:gridSpan w:val="2"/>
          </w:tcPr>
          <w:p w:rsidR="00983CFB" w:rsidRPr="00983CFB" w:rsidRDefault="00E03703" w:rsidP="00E03703">
            <w:pPr>
              <w:pStyle w:val="ListParagraph"/>
              <w:numPr>
                <w:ilvl w:val="0"/>
                <w:numId w:val="21"/>
              </w:numPr>
              <w:rPr>
                <w:sz w:val="20"/>
                <w:szCs w:val="20"/>
              </w:rPr>
            </w:pPr>
            <w:r>
              <w:rPr>
                <w:sz w:val="20"/>
                <w:szCs w:val="20"/>
              </w:rPr>
              <w:t>To give 6</w:t>
            </w:r>
            <w:r w:rsidRPr="00E03703">
              <w:rPr>
                <w:sz w:val="20"/>
                <w:szCs w:val="20"/>
                <w:vertAlign w:val="superscript"/>
              </w:rPr>
              <w:t>th</w:t>
            </w:r>
            <w:r>
              <w:rPr>
                <w:sz w:val="20"/>
                <w:szCs w:val="20"/>
              </w:rPr>
              <w:t xml:space="preserve"> form students exposure to enterprise opportunities.  </w:t>
            </w:r>
          </w:p>
        </w:tc>
        <w:tc>
          <w:tcPr>
            <w:tcW w:w="1162" w:type="dxa"/>
            <w:gridSpan w:val="3"/>
          </w:tcPr>
          <w:p w:rsidR="00983CFB" w:rsidRPr="00983CFB" w:rsidRDefault="00E03703" w:rsidP="0026101C">
            <w:pPr>
              <w:rPr>
                <w:sz w:val="20"/>
                <w:szCs w:val="20"/>
              </w:rPr>
            </w:pPr>
            <w:r>
              <w:rPr>
                <w:sz w:val="20"/>
                <w:szCs w:val="20"/>
              </w:rPr>
              <w:t>6</w:t>
            </w:r>
            <w:r w:rsidRPr="00E03703">
              <w:rPr>
                <w:sz w:val="20"/>
                <w:szCs w:val="20"/>
                <w:vertAlign w:val="superscript"/>
              </w:rPr>
              <w:t>th</w:t>
            </w:r>
            <w:r>
              <w:rPr>
                <w:sz w:val="20"/>
                <w:szCs w:val="20"/>
              </w:rPr>
              <w:t xml:space="preserve"> form work experience.</w:t>
            </w:r>
          </w:p>
        </w:tc>
        <w:tc>
          <w:tcPr>
            <w:tcW w:w="1273" w:type="dxa"/>
            <w:gridSpan w:val="2"/>
          </w:tcPr>
          <w:p w:rsidR="00983CFB" w:rsidRDefault="00E03703" w:rsidP="0026101C">
            <w:pPr>
              <w:rPr>
                <w:sz w:val="20"/>
                <w:szCs w:val="20"/>
              </w:rPr>
            </w:pPr>
            <w:r>
              <w:rPr>
                <w:sz w:val="20"/>
                <w:szCs w:val="20"/>
              </w:rPr>
              <w:t>£10k</w:t>
            </w:r>
          </w:p>
          <w:p w:rsidR="00E03703" w:rsidRPr="00983CFB" w:rsidRDefault="00E03703" w:rsidP="0026101C">
            <w:pPr>
              <w:rPr>
                <w:sz w:val="20"/>
                <w:szCs w:val="20"/>
              </w:rPr>
            </w:pPr>
            <w:r>
              <w:rPr>
                <w:sz w:val="20"/>
                <w:szCs w:val="20"/>
              </w:rPr>
              <w:t>£3k</w:t>
            </w:r>
          </w:p>
        </w:tc>
        <w:tc>
          <w:tcPr>
            <w:tcW w:w="4663" w:type="dxa"/>
          </w:tcPr>
          <w:p w:rsidR="00E03703" w:rsidRDefault="00E03703" w:rsidP="0026101C">
            <w:pPr>
              <w:pStyle w:val="ListParagraph"/>
              <w:numPr>
                <w:ilvl w:val="0"/>
                <w:numId w:val="22"/>
              </w:numPr>
              <w:rPr>
                <w:sz w:val="20"/>
                <w:szCs w:val="20"/>
              </w:rPr>
            </w:pPr>
            <w:r>
              <w:rPr>
                <w:sz w:val="20"/>
                <w:szCs w:val="20"/>
              </w:rPr>
              <w:t xml:space="preserve">Awards for All funding secured to turn the bungalow into a Community Café by 2016. </w:t>
            </w:r>
          </w:p>
          <w:p w:rsidR="00983CFB" w:rsidRPr="00983CFB" w:rsidRDefault="00E03703" w:rsidP="0026101C">
            <w:pPr>
              <w:pStyle w:val="ListParagraph"/>
              <w:numPr>
                <w:ilvl w:val="0"/>
                <w:numId w:val="22"/>
              </w:numPr>
              <w:rPr>
                <w:sz w:val="20"/>
                <w:szCs w:val="20"/>
              </w:rPr>
            </w:pPr>
            <w:r>
              <w:rPr>
                <w:sz w:val="20"/>
                <w:szCs w:val="20"/>
              </w:rPr>
              <w:t>12 students to complete Bike Repair training with Pedal Zone over 20 weeks.</w:t>
            </w:r>
          </w:p>
        </w:tc>
        <w:tc>
          <w:tcPr>
            <w:tcW w:w="1166" w:type="dxa"/>
          </w:tcPr>
          <w:p w:rsidR="00983CFB" w:rsidRPr="00705C24" w:rsidRDefault="00E03703" w:rsidP="0026101C">
            <w:pPr>
              <w:rPr>
                <w:color w:val="000000" w:themeColor="text1"/>
                <w:sz w:val="20"/>
                <w:szCs w:val="20"/>
              </w:rPr>
            </w:pPr>
            <w:r w:rsidRPr="00705C24">
              <w:rPr>
                <w:color w:val="000000" w:themeColor="text1"/>
                <w:sz w:val="20"/>
                <w:szCs w:val="20"/>
              </w:rPr>
              <w:t>DK/JC/LW</w:t>
            </w:r>
          </w:p>
        </w:tc>
      </w:tr>
      <w:tr w:rsidR="00983CFB" w:rsidTr="00CD0750">
        <w:tc>
          <w:tcPr>
            <w:tcW w:w="2300" w:type="dxa"/>
            <w:vMerge/>
          </w:tcPr>
          <w:p w:rsidR="00983CFB" w:rsidRPr="00983CFB" w:rsidRDefault="00983CFB" w:rsidP="0026101C">
            <w:pPr>
              <w:rPr>
                <w:b/>
                <w:sz w:val="20"/>
                <w:szCs w:val="20"/>
                <w:u w:val="single"/>
              </w:rPr>
            </w:pPr>
          </w:p>
        </w:tc>
        <w:tc>
          <w:tcPr>
            <w:tcW w:w="3610" w:type="dxa"/>
            <w:gridSpan w:val="2"/>
          </w:tcPr>
          <w:p w:rsidR="00983CFB" w:rsidRPr="00705C24" w:rsidRDefault="00E92AF8" w:rsidP="00622D56">
            <w:pPr>
              <w:pStyle w:val="ListParagraph"/>
              <w:numPr>
                <w:ilvl w:val="0"/>
                <w:numId w:val="22"/>
              </w:numPr>
              <w:rPr>
                <w:color w:val="000000" w:themeColor="text1"/>
                <w:sz w:val="20"/>
                <w:szCs w:val="20"/>
              </w:rPr>
            </w:pPr>
            <w:r w:rsidRPr="00705C24">
              <w:rPr>
                <w:color w:val="000000" w:themeColor="text1"/>
                <w:sz w:val="20"/>
                <w:szCs w:val="20"/>
              </w:rPr>
              <w:t xml:space="preserve">Every lesson </w:t>
            </w:r>
            <w:r w:rsidR="00705C24" w:rsidRPr="00705C24">
              <w:rPr>
                <w:color w:val="000000" w:themeColor="text1"/>
                <w:sz w:val="20"/>
                <w:szCs w:val="20"/>
              </w:rPr>
              <w:t>in 6</w:t>
            </w:r>
            <w:r w:rsidR="00705C24" w:rsidRPr="00705C24">
              <w:rPr>
                <w:color w:val="000000" w:themeColor="text1"/>
                <w:sz w:val="20"/>
                <w:szCs w:val="20"/>
                <w:vertAlign w:val="superscript"/>
              </w:rPr>
              <w:t>th</w:t>
            </w:r>
            <w:r w:rsidR="00705C24" w:rsidRPr="00705C24">
              <w:rPr>
                <w:color w:val="000000" w:themeColor="text1"/>
                <w:sz w:val="20"/>
                <w:szCs w:val="20"/>
              </w:rPr>
              <w:t xml:space="preserve"> form </w:t>
            </w:r>
            <w:r w:rsidRPr="00705C24">
              <w:rPr>
                <w:color w:val="000000" w:themeColor="text1"/>
                <w:sz w:val="20"/>
                <w:szCs w:val="20"/>
              </w:rPr>
              <w:t>will be linked to a unit in PSD Asdan Level 1 (Award</w:t>
            </w:r>
            <w:r w:rsidR="00622D56" w:rsidRPr="00705C24">
              <w:rPr>
                <w:color w:val="000000" w:themeColor="text1"/>
                <w:sz w:val="20"/>
                <w:szCs w:val="20"/>
              </w:rPr>
              <w:t xml:space="preserve"> 12.5</w:t>
            </w:r>
            <w:r w:rsidRPr="00705C24">
              <w:rPr>
                <w:color w:val="000000" w:themeColor="text1"/>
                <w:sz w:val="20"/>
                <w:szCs w:val="20"/>
              </w:rPr>
              <w:t xml:space="preserve"> or Certificate</w:t>
            </w:r>
            <w:r w:rsidR="00622D56" w:rsidRPr="00705C24">
              <w:rPr>
                <w:color w:val="000000" w:themeColor="text1"/>
                <w:sz w:val="20"/>
                <w:szCs w:val="20"/>
              </w:rPr>
              <w:t xml:space="preserve"> 25</w:t>
            </w:r>
            <w:r w:rsidRPr="00705C24">
              <w:rPr>
                <w:color w:val="000000" w:themeColor="text1"/>
                <w:sz w:val="20"/>
                <w:szCs w:val="20"/>
              </w:rPr>
              <w:t xml:space="preserve">) unless it is a qualification. </w:t>
            </w:r>
          </w:p>
        </w:tc>
        <w:tc>
          <w:tcPr>
            <w:tcW w:w="1162" w:type="dxa"/>
            <w:gridSpan w:val="3"/>
          </w:tcPr>
          <w:p w:rsidR="00983CFB" w:rsidRPr="00705C24" w:rsidRDefault="00705C24" w:rsidP="0026101C">
            <w:pPr>
              <w:rPr>
                <w:sz w:val="20"/>
                <w:szCs w:val="20"/>
              </w:rPr>
            </w:pPr>
            <w:r w:rsidRPr="00705C24">
              <w:rPr>
                <w:sz w:val="20"/>
                <w:szCs w:val="20"/>
              </w:rPr>
              <w:t>JC</w:t>
            </w:r>
          </w:p>
        </w:tc>
        <w:tc>
          <w:tcPr>
            <w:tcW w:w="1273" w:type="dxa"/>
            <w:gridSpan w:val="2"/>
          </w:tcPr>
          <w:p w:rsidR="00705C24" w:rsidRPr="00705C24" w:rsidRDefault="00705C24" w:rsidP="0026101C">
            <w:pPr>
              <w:rPr>
                <w:sz w:val="20"/>
                <w:szCs w:val="20"/>
              </w:rPr>
            </w:pPr>
            <w:r w:rsidRPr="00705C24">
              <w:rPr>
                <w:sz w:val="20"/>
                <w:szCs w:val="20"/>
              </w:rPr>
              <w:t>Exam/</w:t>
            </w:r>
          </w:p>
          <w:p w:rsidR="00705C24" w:rsidRPr="00705C24" w:rsidRDefault="00705C24" w:rsidP="0026101C">
            <w:pPr>
              <w:rPr>
                <w:sz w:val="20"/>
                <w:szCs w:val="20"/>
              </w:rPr>
            </w:pPr>
            <w:r w:rsidRPr="00705C24">
              <w:rPr>
                <w:sz w:val="20"/>
                <w:szCs w:val="20"/>
              </w:rPr>
              <w:t>Qualification</w:t>
            </w:r>
          </w:p>
          <w:p w:rsidR="00983CFB" w:rsidRPr="00983CFB" w:rsidRDefault="00705C24" w:rsidP="0026101C">
            <w:pPr>
              <w:rPr>
                <w:b/>
                <w:sz w:val="20"/>
                <w:szCs w:val="20"/>
                <w:u w:val="single"/>
              </w:rPr>
            </w:pPr>
            <w:r w:rsidRPr="00705C24">
              <w:rPr>
                <w:sz w:val="20"/>
                <w:szCs w:val="20"/>
              </w:rPr>
              <w:t>budget</w:t>
            </w:r>
            <w:r>
              <w:rPr>
                <w:b/>
                <w:sz w:val="20"/>
                <w:szCs w:val="20"/>
                <w:u w:val="single"/>
              </w:rPr>
              <w:t xml:space="preserve"> </w:t>
            </w:r>
          </w:p>
        </w:tc>
        <w:tc>
          <w:tcPr>
            <w:tcW w:w="4663" w:type="dxa"/>
          </w:tcPr>
          <w:p w:rsidR="00B034E2" w:rsidRPr="00983CFB" w:rsidRDefault="00705C24" w:rsidP="00705C24">
            <w:pPr>
              <w:pStyle w:val="ListParagraph"/>
              <w:numPr>
                <w:ilvl w:val="0"/>
                <w:numId w:val="22"/>
              </w:numPr>
              <w:rPr>
                <w:sz w:val="20"/>
                <w:szCs w:val="20"/>
              </w:rPr>
            </w:pPr>
            <w:r w:rsidRPr="00705C24">
              <w:rPr>
                <w:sz w:val="20"/>
                <w:szCs w:val="20"/>
              </w:rPr>
              <w:t xml:space="preserve">Establish an exciting and rewarding curriculum for P-16 which prepares them for College / work (e.g. introduction of </w:t>
            </w:r>
            <w:r>
              <w:rPr>
                <w:sz w:val="20"/>
                <w:szCs w:val="20"/>
              </w:rPr>
              <w:t xml:space="preserve">BTEC Work skills – Level 2 – and </w:t>
            </w:r>
            <w:r w:rsidR="00B034E2">
              <w:rPr>
                <w:sz w:val="20"/>
                <w:szCs w:val="20"/>
              </w:rPr>
              <w:t>Young Enterprise award (rather than textiles).</w:t>
            </w:r>
          </w:p>
        </w:tc>
        <w:tc>
          <w:tcPr>
            <w:tcW w:w="1166" w:type="dxa"/>
          </w:tcPr>
          <w:p w:rsidR="00983CFB" w:rsidRPr="00705C24" w:rsidRDefault="00705C24" w:rsidP="0026101C">
            <w:pPr>
              <w:rPr>
                <w:color w:val="000000" w:themeColor="text1"/>
                <w:sz w:val="20"/>
                <w:szCs w:val="20"/>
              </w:rPr>
            </w:pPr>
            <w:r w:rsidRPr="00705C24">
              <w:rPr>
                <w:color w:val="000000" w:themeColor="text1"/>
                <w:sz w:val="20"/>
                <w:szCs w:val="20"/>
              </w:rPr>
              <w:t>JC</w:t>
            </w:r>
          </w:p>
        </w:tc>
      </w:tr>
      <w:tr w:rsidR="00983CFB" w:rsidTr="00CD0750">
        <w:tc>
          <w:tcPr>
            <w:tcW w:w="2300" w:type="dxa"/>
            <w:vMerge/>
          </w:tcPr>
          <w:p w:rsidR="00983CFB" w:rsidRPr="00983CFB" w:rsidRDefault="00983CFB" w:rsidP="0026101C">
            <w:pPr>
              <w:rPr>
                <w:b/>
                <w:sz w:val="20"/>
                <w:szCs w:val="20"/>
                <w:u w:val="single"/>
              </w:rPr>
            </w:pPr>
          </w:p>
        </w:tc>
        <w:tc>
          <w:tcPr>
            <w:tcW w:w="3610" w:type="dxa"/>
            <w:gridSpan w:val="2"/>
          </w:tcPr>
          <w:p w:rsidR="00983CFB" w:rsidRPr="00705C24" w:rsidRDefault="0047087D" w:rsidP="0026101C">
            <w:pPr>
              <w:pStyle w:val="ListParagraph"/>
              <w:numPr>
                <w:ilvl w:val="0"/>
                <w:numId w:val="22"/>
              </w:numPr>
              <w:rPr>
                <w:sz w:val="20"/>
                <w:szCs w:val="20"/>
              </w:rPr>
            </w:pPr>
            <w:r w:rsidRPr="00705C24">
              <w:rPr>
                <w:sz w:val="20"/>
                <w:szCs w:val="20"/>
              </w:rPr>
              <w:t>To establish a 1-day Enterprise day for Year 10, 11 and P-16.</w:t>
            </w:r>
          </w:p>
        </w:tc>
        <w:tc>
          <w:tcPr>
            <w:tcW w:w="1162" w:type="dxa"/>
            <w:gridSpan w:val="3"/>
          </w:tcPr>
          <w:p w:rsidR="00983CFB" w:rsidRPr="00705C24" w:rsidRDefault="00705C24" w:rsidP="0026101C">
            <w:pPr>
              <w:rPr>
                <w:color w:val="000000" w:themeColor="text1"/>
                <w:sz w:val="20"/>
                <w:szCs w:val="20"/>
              </w:rPr>
            </w:pPr>
            <w:r w:rsidRPr="00705C24">
              <w:rPr>
                <w:color w:val="000000" w:themeColor="text1"/>
                <w:sz w:val="20"/>
                <w:szCs w:val="20"/>
              </w:rPr>
              <w:t>KS4-5 HOY</w:t>
            </w:r>
          </w:p>
        </w:tc>
        <w:tc>
          <w:tcPr>
            <w:tcW w:w="1273" w:type="dxa"/>
            <w:gridSpan w:val="2"/>
          </w:tcPr>
          <w:p w:rsidR="00983CFB" w:rsidRPr="00705C24" w:rsidRDefault="00705C24" w:rsidP="00705C24">
            <w:pPr>
              <w:jc w:val="center"/>
              <w:rPr>
                <w:sz w:val="20"/>
                <w:szCs w:val="20"/>
              </w:rPr>
            </w:pPr>
            <w:r w:rsidRPr="00705C24">
              <w:rPr>
                <w:sz w:val="20"/>
                <w:szCs w:val="20"/>
              </w:rPr>
              <w:t>-</w:t>
            </w:r>
          </w:p>
        </w:tc>
        <w:tc>
          <w:tcPr>
            <w:tcW w:w="4663" w:type="dxa"/>
          </w:tcPr>
          <w:p w:rsidR="00983CFB" w:rsidRPr="00705C24" w:rsidRDefault="006910E1" w:rsidP="0026101C">
            <w:pPr>
              <w:pStyle w:val="ListParagraph"/>
              <w:numPr>
                <w:ilvl w:val="0"/>
                <w:numId w:val="1"/>
              </w:numPr>
              <w:rPr>
                <w:sz w:val="20"/>
                <w:szCs w:val="20"/>
              </w:rPr>
            </w:pPr>
            <w:r w:rsidRPr="00705C24">
              <w:rPr>
                <w:sz w:val="20"/>
                <w:szCs w:val="20"/>
              </w:rPr>
              <w:t xml:space="preserve">Rotary club to conduct interviews. </w:t>
            </w:r>
          </w:p>
          <w:p w:rsidR="006910E1" w:rsidRPr="00705C24" w:rsidRDefault="006910E1" w:rsidP="0026101C">
            <w:pPr>
              <w:pStyle w:val="ListParagraph"/>
              <w:numPr>
                <w:ilvl w:val="0"/>
                <w:numId w:val="1"/>
              </w:numPr>
              <w:rPr>
                <w:sz w:val="20"/>
                <w:szCs w:val="20"/>
              </w:rPr>
            </w:pPr>
            <w:r w:rsidRPr="00705C24">
              <w:rPr>
                <w:sz w:val="20"/>
                <w:szCs w:val="20"/>
              </w:rPr>
              <w:t>Barclays Life Skills.</w:t>
            </w:r>
          </w:p>
        </w:tc>
        <w:tc>
          <w:tcPr>
            <w:tcW w:w="1166" w:type="dxa"/>
          </w:tcPr>
          <w:p w:rsidR="00983CFB" w:rsidRPr="00705C24" w:rsidRDefault="00705C24" w:rsidP="0026101C">
            <w:pPr>
              <w:rPr>
                <w:color w:val="000000" w:themeColor="text1"/>
                <w:sz w:val="20"/>
                <w:szCs w:val="20"/>
              </w:rPr>
            </w:pPr>
            <w:r w:rsidRPr="00705C24">
              <w:rPr>
                <w:color w:val="000000" w:themeColor="text1"/>
                <w:sz w:val="20"/>
                <w:szCs w:val="20"/>
              </w:rPr>
              <w:t>JC/DK/KM</w:t>
            </w:r>
          </w:p>
        </w:tc>
      </w:tr>
      <w:tr w:rsidR="002A4F34" w:rsidTr="00CD0750">
        <w:tc>
          <w:tcPr>
            <w:tcW w:w="2300" w:type="dxa"/>
            <w:vMerge/>
          </w:tcPr>
          <w:p w:rsidR="002A4F34" w:rsidRPr="00983CFB" w:rsidRDefault="002A4F34" w:rsidP="0026101C">
            <w:pPr>
              <w:rPr>
                <w:b/>
                <w:sz w:val="20"/>
                <w:szCs w:val="20"/>
                <w:u w:val="single"/>
              </w:rPr>
            </w:pPr>
          </w:p>
        </w:tc>
        <w:tc>
          <w:tcPr>
            <w:tcW w:w="3610" w:type="dxa"/>
            <w:gridSpan w:val="2"/>
          </w:tcPr>
          <w:p w:rsidR="002A4F34" w:rsidRPr="00705C24" w:rsidRDefault="002A4F34" w:rsidP="0026101C">
            <w:pPr>
              <w:pStyle w:val="ListParagraph"/>
              <w:numPr>
                <w:ilvl w:val="0"/>
                <w:numId w:val="22"/>
              </w:numPr>
              <w:rPr>
                <w:sz w:val="20"/>
                <w:szCs w:val="20"/>
              </w:rPr>
            </w:pPr>
            <w:r w:rsidRPr="00705C24">
              <w:rPr>
                <w:sz w:val="20"/>
                <w:szCs w:val="20"/>
              </w:rPr>
              <w:t>National Citizens Award</w:t>
            </w:r>
          </w:p>
        </w:tc>
        <w:tc>
          <w:tcPr>
            <w:tcW w:w="1162" w:type="dxa"/>
            <w:gridSpan w:val="3"/>
          </w:tcPr>
          <w:p w:rsidR="002A4F34" w:rsidRPr="00705C24" w:rsidRDefault="00705C24" w:rsidP="0026101C">
            <w:pPr>
              <w:rPr>
                <w:sz w:val="20"/>
                <w:szCs w:val="20"/>
              </w:rPr>
            </w:pPr>
            <w:r w:rsidRPr="00705C24">
              <w:rPr>
                <w:sz w:val="20"/>
                <w:szCs w:val="20"/>
              </w:rPr>
              <w:t xml:space="preserve">JC </w:t>
            </w:r>
          </w:p>
        </w:tc>
        <w:tc>
          <w:tcPr>
            <w:tcW w:w="1273" w:type="dxa"/>
            <w:gridSpan w:val="2"/>
          </w:tcPr>
          <w:p w:rsidR="002A4F34" w:rsidRPr="00705C24" w:rsidRDefault="00705C24" w:rsidP="00705C24">
            <w:pPr>
              <w:jc w:val="center"/>
              <w:rPr>
                <w:sz w:val="20"/>
                <w:szCs w:val="20"/>
              </w:rPr>
            </w:pPr>
            <w:r w:rsidRPr="00705C24">
              <w:rPr>
                <w:sz w:val="20"/>
                <w:szCs w:val="20"/>
              </w:rPr>
              <w:t>-</w:t>
            </w:r>
          </w:p>
        </w:tc>
        <w:tc>
          <w:tcPr>
            <w:tcW w:w="4663" w:type="dxa"/>
          </w:tcPr>
          <w:p w:rsidR="002A4F34" w:rsidRPr="00705C24" w:rsidRDefault="00705C24" w:rsidP="0026101C">
            <w:pPr>
              <w:pStyle w:val="ListParagraph"/>
              <w:numPr>
                <w:ilvl w:val="0"/>
                <w:numId w:val="1"/>
              </w:numPr>
              <w:rPr>
                <w:sz w:val="20"/>
                <w:szCs w:val="20"/>
              </w:rPr>
            </w:pPr>
            <w:r w:rsidRPr="00705C24">
              <w:rPr>
                <w:sz w:val="20"/>
                <w:szCs w:val="20"/>
              </w:rPr>
              <w:t xml:space="preserve">To encourage P-16 pupils to develop their leadership skills and volunteering in the community. </w:t>
            </w:r>
          </w:p>
        </w:tc>
        <w:tc>
          <w:tcPr>
            <w:tcW w:w="1166" w:type="dxa"/>
          </w:tcPr>
          <w:p w:rsidR="002A4F34" w:rsidRPr="00705C24" w:rsidRDefault="00705C24" w:rsidP="0026101C">
            <w:pPr>
              <w:rPr>
                <w:color w:val="000000" w:themeColor="text1"/>
                <w:sz w:val="20"/>
                <w:szCs w:val="20"/>
              </w:rPr>
            </w:pPr>
            <w:r w:rsidRPr="00705C24">
              <w:rPr>
                <w:color w:val="000000" w:themeColor="text1"/>
                <w:sz w:val="20"/>
                <w:szCs w:val="20"/>
              </w:rPr>
              <w:t>JC</w:t>
            </w:r>
          </w:p>
        </w:tc>
      </w:tr>
      <w:tr w:rsidR="00983CFB" w:rsidTr="00CD0750">
        <w:tc>
          <w:tcPr>
            <w:tcW w:w="2300" w:type="dxa"/>
            <w:vMerge/>
          </w:tcPr>
          <w:p w:rsidR="00983CFB" w:rsidRPr="00983CFB" w:rsidRDefault="00983CFB" w:rsidP="0026101C">
            <w:pPr>
              <w:rPr>
                <w:b/>
                <w:sz w:val="20"/>
                <w:szCs w:val="20"/>
                <w:u w:val="single"/>
              </w:rPr>
            </w:pPr>
          </w:p>
        </w:tc>
        <w:tc>
          <w:tcPr>
            <w:tcW w:w="3610" w:type="dxa"/>
            <w:gridSpan w:val="2"/>
          </w:tcPr>
          <w:p w:rsidR="00983CFB" w:rsidRPr="00705C24" w:rsidRDefault="002A4F34" w:rsidP="002A4F34">
            <w:pPr>
              <w:pStyle w:val="ListParagraph"/>
              <w:numPr>
                <w:ilvl w:val="0"/>
                <w:numId w:val="1"/>
              </w:numPr>
              <w:rPr>
                <w:sz w:val="20"/>
                <w:szCs w:val="20"/>
              </w:rPr>
            </w:pPr>
            <w:r w:rsidRPr="00705C24">
              <w:rPr>
                <w:sz w:val="20"/>
                <w:szCs w:val="20"/>
              </w:rPr>
              <w:t xml:space="preserve">Repeat the Next Steps </w:t>
            </w:r>
            <w:r w:rsidR="00705C24" w:rsidRPr="00705C24">
              <w:rPr>
                <w:sz w:val="20"/>
                <w:szCs w:val="20"/>
              </w:rPr>
              <w:t xml:space="preserve">Event for pupils considering moving on from Clare Mount and </w:t>
            </w:r>
            <w:r w:rsidR="00705C24">
              <w:rPr>
                <w:sz w:val="20"/>
                <w:szCs w:val="20"/>
              </w:rPr>
              <w:t>support this transition by organising visits to colleges and universities.</w:t>
            </w:r>
          </w:p>
        </w:tc>
        <w:tc>
          <w:tcPr>
            <w:tcW w:w="1162" w:type="dxa"/>
            <w:gridSpan w:val="3"/>
          </w:tcPr>
          <w:p w:rsidR="00983CFB" w:rsidRPr="00705C24" w:rsidRDefault="00705C24" w:rsidP="0026101C">
            <w:pPr>
              <w:rPr>
                <w:sz w:val="20"/>
                <w:szCs w:val="20"/>
              </w:rPr>
            </w:pPr>
            <w:r w:rsidRPr="00705C24">
              <w:rPr>
                <w:sz w:val="20"/>
                <w:szCs w:val="20"/>
              </w:rPr>
              <w:t>JC/6</w:t>
            </w:r>
            <w:r w:rsidRPr="00705C24">
              <w:rPr>
                <w:sz w:val="20"/>
                <w:szCs w:val="20"/>
                <w:vertAlign w:val="superscript"/>
              </w:rPr>
              <w:t>th</w:t>
            </w:r>
            <w:r w:rsidRPr="00705C24">
              <w:rPr>
                <w:sz w:val="20"/>
                <w:szCs w:val="20"/>
              </w:rPr>
              <w:t xml:space="preserve"> form tutors/ KM</w:t>
            </w:r>
          </w:p>
        </w:tc>
        <w:tc>
          <w:tcPr>
            <w:tcW w:w="1273" w:type="dxa"/>
            <w:gridSpan w:val="2"/>
          </w:tcPr>
          <w:p w:rsidR="00983CFB" w:rsidRPr="00705C24" w:rsidRDefault="00705C24" w:rsidP="00705C24">
            <w:pPr>
              <w:jc w:val="center"/>
              <w:rPr>
                <w:sz w:val="20"/>
                <w:szCs w:val="20"/>
              </w:rPr>
            </w:pPr>
            <w:r w:rsidRPr="00705C24">
              <w:rPr>
                <w:sz w:val="20"/>
                <w:szCs w:val="20"/>
              </w:rPr>
              <w:t>-</w:t>
            </w:r>
          </w:p>
        </w:tc>
        <w:tc>
          <w:tcPr>
            <w:tcW w:w="4663" w:type="dxa"/>
          </w:tcPr>
          <w:p w:rsidR="00983CFB" w:rsidRDefault="00705C24" w:rsidP="00705C24">
            <w:pPr>
              <w:pStyle w:val="ListParagraph"/>
              <w:numPr>
                <w:ilvl w:val="0"/>
                <w:numId w:val="1"/>
              </w:numPr>
              <w:rPr>
                <w:sz w:val="20"/>
                <w:szCs w:val="20"/>
              </w:rPr>
            </w:pPr>
            <w:r>
              <w:rPr>
                <w:sz w:val="20"/>
                <w:szCs w:val="20"/>
              </w:rPr>
              <w:t xml:space="preserve">Organise a Next Step Event in early 2016. </w:t>
            </w:r>
          </w:p>
          <w:p w:rsidR="00705C24" w:rsidRDefault="00705C24" w:rsidP="00705C24">
            <w:pPr>
              <w:pStyle w:val="ListParagraph"/>
              <w:numPr>
                <w:ilvl w:val="0"/>
                <w:numId w:val="1"/>
              </w:numPr>
              <w:rPr>
                <w:sz w:val="20"/>
                <w:szCs w:val="20"/>
              </w:rPr>
            </w:pPr>
            <w:r>
              <w:rPr>
                <w:sz w:val="20"/>
                <w:szCs w:val="20"/>
              </w:rPr>
              <w:t xml:space="preserve">Arrange at least 5 College visits in Spring 2016. </w:t>
            </w:r>
          </w:p>
          <w:p w:rsidR="00705C24" w:rsidRPr="00705C24" w:rsidRDefault="00705C24" w:rsidP="00705C24">
            <w:pPr>
              <w:pStyle w:val="ListParagraph"/>
              <w:numPr>
                <w:ilvl w:val="0"/>
                <w:numId w:val="1"/>
              </w:numPr>
              <w:rPr>
                <w:sz w:val="20"/>
                <w:szCs w:val="20"/>
              </w:rPr>
            </w:pPr>
            <w:r>
              <w:rPr>
                <w:sz w:val="20"/>
                <w:szCs w:val="20"/>
              </w:rPr>
              <w:t xml:space="preserve">Arrange at least 2 University visits in Spring 2016. </w:t>
            </w:r>
          </w:p>
        </w:tc>
        <w:tc>
          <w:tcPr>
            <w:tcW w:w="1166" w:type="dxa"/>
          </w:tcPr>
          <w:p w:rsidR="00983CFB" w:rsidRPr="00705C24" w:rsidRDefault="00705C24" w:rsidP="0026101C">
            <w:pPr>
              <w:rPr>
                <w:sz w:val="20"/>
                <w:szCs w:val="20"/>
              </w:rPr>
            </w:pPr>
            <w:r>
              <w:rPr>
                <w:sz w:val="20"/>
                <w:szCs w:val="20"/>
              </w:rPr>
              <w:t>JC</w:t>
            </w:r>
          </w:p>
        </w:tc>
      </w:tr>
    </w:tbl>
    <w:p w:rsidR="00693E1A" w:rsidRDefault="00CA2710" w:rsidP="00CA2710">
      <w:pPr>
        <w:tabs>
          <w:tab w:val="left" w:pos="1231"/>
        </w:tabs>
        <w:rPr>
          <w:sz w:val="24"/>
          <w:szCs w:val="24"/>
        </w:rPr>
      </w:pPr>
      <w:r>
        <w:rPr>
          <w:sz w:val="24"/>
          <w:szCs w:val="24"/>
        </w:rPr>
        <w:tab/>
      </w:r>
    </w:p>
    <w:p w:rsidR="00E92AF8" w:rsidRDefault="00E92AF8" w:rsidP="00CA2710">
      <w:pPr>
        <w:tabs>
          <w:tab w:val="left" w:pos="1231"/>
        </w:tabs>
        <w:rPr>
          <w:sz w:val="24"/>
          <w:szCs w:val="24"/>
        </w:rPr>
      </w:pPr>
    </w:p>
    <w:p w:rsidR="00A55E79" w:rsidRDefault="00A55E79" w:rsidP="00CA2710">
      <w:pPr>
        <w:tabs>
          <w:tab w:val="left" w:pos="1231"/>
        </w:tabs>
        <w:rPr>
          <w:sz w:val="24"/>
          <w:szCs w:val="24"/>
        </w:rPr>
      </w:pPr>
    </w:p>
    <w:tbl>
      <w:tblPr>
        <w:tblStyle w:val="TableGrid"/>
        <w:tblW w:w="0" w:type="auto"/>
        <w:tblLook w:val="04A0" w:firstRow="1" w:lastRow="0" w:firstColumn="1" w:lastColumn="0" w:noHBand="0" w:noVBand="1"/>
      </w:tblPr>
      <w:tblGrid>
        <w:gridCol w:w="2358"/>
        <w:gridCol w:w="3692"/>
        <w:gridCol w:w="1046"/>
        <w:gridCol w:w="1101"/>
        <w:gridCol w:w="4811"/>
        <w:gridCol w:w="1166"/>
      </w:tblGrid>
      <w:tr w:rsidR="00CA2710" w:rsidRPr="00FE0334" w:rsidTr="00AF7B22">
        <w:tc>
          <w:tcPr>
            <w:tcW w:w="2358" w:type="dxa"/>
            <w:shd w:val="clear" w:color="auto" w:fill="CCC0D9" w:themeFill="accent4" w:themeFillTint="66"/>
          </w:tcPr>
          <w:p w:rsidR="00CA2710" w:rsidRDefault="00CA2710" w:rsidP="0026101C">
            <w:pPr>
              <w:jc w:val="center"/>
              <w:rPr>
                <w:b/>
                <w:sz w:val="20"/>
                <w:szCs w:val="20"/>
              </w:rPr>
            </w:pPr>
            <w:r w:rsidRPr="00FE0334">
              <w:rPr>
                <w:b/>
                <w:sz w:val="20"/>
                <w:szCs w:val="20"/>
              </w:rPr>
              <w:lastRenderedPageBreak/>
              <w:t xml:space="preserve">Objectives </w:t>
            </w:r>
          </w:p>
          <w:p w:rsidR="00CA2710" w:rsidRPr="00FE0334" w:rsidRDefault="00CA2710" w:rsidP="0026101C">
            <w:pPr>
              <w:jc w:val="center"/>
              <w:rPr>
                <w:b/>
                <w:sz w:val="20"/>
                <w:szCs w:val="20"/>
              </w:rPr>
            </w:pPr>
            <w:r w:rsidRPr="00FE0334">
              <w:rPr>
                <w:b/>
                <w:sz w:val="20"/>
                <w:szCs w:val="20"/>
              </w:rPr>
              <w:t>(Disciplined Thought)</w:t>
            </w:r>
          </w:p>
        </w:tc>
        <w:tc>
          <w:tcPr>
            <w:tcW w:w="3692" w:type="dxa"/>
            <w:shd w:val="clear" w:color="auto" w:fill="CCC0D9" w:themeFill="accent4" w:themeFillTint="66"/>
          </w:tcPr>
          <w:p w:rsidR="00CA2710" w:rsidRPr="00FE0334" w:rsidRDefault="00CA2710" w:rsidP="0026101C">
            <w:pPr>
              <w:jc w:val="center"/>
              <w:rPr>
                <w:b/>
                <w:sz w:val="20"/>
                <w:szCs w:val="20"/>
              </w:rPr>
            </w:pPr>
            <w:r w:rsidRPr="00FE0334">
              <w:rPr>
                <w:b/>
                <w:sz w:val="20"/>
                <w:szCs w:val="20"/>
              </w:rPr>
              <w:t>Disciplined Action Steps</w:t>
            </w:r>
          </w:p>
        </w:tc>
        <w:tc>
          <w:tcPr>
            <w:tcW w:w="1046" w:type="dxa"/>
            <w:shd w:val="clear" w:color="auto" w:fill="CCC0D9" w:themeFill="accent4" w:themeFillTint="66"/>
          </w:tcPr>
          <w:p w:rsidR="00CA2710" w:rsidRPr="00FE0334" w:rsidRDefault="00CA2710" w:rsidP="0026101C">
            <w:pPr>
              <w:jc w:val="center"/>
              <w:rPr>
                <w:b/>
                <w:sz w:val="20"/>
                <w:szCs w:val="20"/>
              </w:rPr>
            </w:pPr>
            <w:r w:rsidRPr="00FE0334">
              <w:rPr>
                <w:b/>
                <w:sz w:val="20"/>
                <w:szCs w:val="20"/>
              </w:rPr>
              <w:t>Lead</w:t>
            </w:r>
          </w:p>
        </w:tc>
        <w:tc>
          <w:tcPr>
            <w:tcW w:w="1101" w:type="dxa"/>
            <w:shd w:val="clear" w:color="auto" w:fill="CCC0D9" w:themeFill="accent4" w:themeFillTint="66"/>
          </w:tcPr>
          <w:p w:rsidR="00CA2710" w:rsidRPr="00FE0334" w:rsidRDefault="00CA2710" w:rsidP="0026101C">
            <w:pPr>
              <w:jc w:val="center"/>
              <w:rPr>
                <w:b/>
                <w:sz w:val="20"/>
                <w:szCs w:val="20"/>
              </w:rPr>
            </w:pPr>
            <w:r w:rsidRPr="00FE0334">
              <w:rPr>
                <w:b/>
                <w:sz w:val="20"/>
                <w:szCs w:val="20"/>
              </w:rPr>
              <w:t>Funding</w:t>
            </w:r>
          </w:p>
        </w:tc>
        <w:tc>
          <w:tcPr>
            <w:tcW w:w="4811" w:type="dxa"/>
            <w:shd w:val="clear" w:color="auto" w:fill="CCC0D9" w:themeFill="accent4" w:themeFillTint="66"/>
          </w:tcPr>
          <w:p w:rsidR="00CA2710" w:rsidRPr="00FE0334" w:rsidRDefault="00CA2710" w:rsidP="0026101C">
            <w:pPr>
              <w:jc w:val="center"/>
              <w:rPr>
                <w:b/>
                <w:sz w:val="20"/>
                <w:szCs w:val="20"/>
              </w:rPr>
            </w:pPr>
            <w:r w:rsidRPr="00FE0334">
              <w:rPr>
                <w:b/>
                <w:sz w:val="20"/>
                <w:szCs w:val="20"/>
              </w:rPr>
              <w:t>Outcome (Measuring impact)</w:t>
            </w:r>
          </w:p>
        </w:tc>
        <w:tc>
          <w:tcPr>
            <w:tcW w:w="1166" w:type="dxa"/>
            <w:shd w:val="clear" w:color="auto" w:fill="CCC0D9" w:themeFill="accent4" w:themeFillTint="66"/>
          </w:tcPr>
          <w:p w:rsidR="00CA2710" w:rsidRPr="00FE0334" w:rsidRDefault="00CA2710" w:rsidP="0026101C">
            <w:pPr>
              <w:jc w:val="center"/>
              <w:rPr>
                <w:b/>
                <w:sz w:val="20"/>
                <w:szCs w:val="20"/>
              </w:rPr>
            </w:pPr>
            <w:r w:rsidRPr="00FE0334">
              <w:rPr>
                <w:b/>
                <w:sz w:val="20"/>
                <w:szCs w:val="20"/>
              </w:rPr>
              <w:t>Monitoring</w:t>
            </w:r>
          </w:p>
        </w:tc>
      </w:tr>
      <w:tr w:rsidR="00CA2710" w:rsidRPr="00983CFB" w:rsidTr="00AF7B22">
        <w:tc>
          <w:tcPr>
            <w:tcW w:w="2358" w:type="dxa"/>
            <w:vMerge w:val="restart"/>
          </w:tcPr>
          <w:p w:rsidR="00CA2710" w:rsidRPr="00CA2710" w:rsidRDefault="00CA2710" w:rsidP="00CA2710">
            <w:pPr>
              <w:rPr>
                <w:rFonts w:cs="Times New Roman"/>
                <w:sz w:val="20"/>
                <w:szCs w:val="20"/>
              </w:rPr>
            </w:pPr>
            <w:r w:rsidRPr="00CA2710">
              <w:rPr>
                <w:rFonts w:cs="Times New Roman"/>
                <w:sz w:val="20"/>
                <w:szCs w:val="20"/>
              </w:rPr>
              <w:t>Putting in place a Teaching school application in conjunction with Liverpool John Moores University.</w:t>
            </w:r>
          </w:p>
          <w:p w:rsidR="00CA2710" w:rsidRPr="00983CFB" w:rsidRDefault="00CA2710" w:rsidP="0026101C">
            <w:pPr>
              <w:rPr>
                <w:b/>
                <w:sz w:val="20"/>
                <w:szCs w:val="20"/>
                <w:u w:val="single"/>
              </w:rPr>
            </w:pPr>
          </w:p>
        </w:tc>
        <w:tc>
          <w:tcPr>
            <w:tcW w:w="3692" w:type="dxa"/>
          </w:tcPr>
          <w:p w:rsidR="00CA2710" w:rsidRPr="005467A1" w:rsidRDefault="005467A1" w:rsidP="005467A1">
            <w:pPr>
              <w:rPr>
                <w:sz w:val="20"/>
                <w:szCs w:val="20"/>
              </w:rPr>
            </w:pPr>
            <w:r>
              <w:rPr>
                <w:sz w:val="20"/>
                <w:szCs w:val="20"/>
              </w:rPr>
              <w:t>To further develop our relationship with the Weatherhead Teaching Alliance.</w:t>
            </w:r>
          </w:p>
        </w:tc>
        <w:tc>
          <w:tcPr>
            <w:tcW w:w="1046" w:type="dxa"/>
          </w:tcPr>
          <w:p w:rsidR="00CA2710" w:rsidRPr="00983CFB" w:rsidRDefault="005467A1" w:rsidP="0026101C">
            <w:pPr>
              <w:rPr>
                <w:sz w:val="20"/>
                <w:szCs w:val="20"/>
              </w:rPr>
            </w:pPr>
            <w:r>
              <w:rPr>
                <w:sz w:val="20"/>
                <w:szCs w:val="20"/>
              </w:rPr>
              <w:t>DK/BB/LN</w:t>
            </w:r>
          </w:p>
        </w:tc>
        <w:tc>
          <w:tcPr>
            <w:tcW w:w="1101" w:type="dxa"/>
          </w:tcPr>
          <w:p w:rsidR="00CA2710" w:rsidRPr="00983CFB" w:rsidRDefault="005467A1" w:rsidP="0026101C">
            <w:pPr>
              <w:rPr>
                <w:sz w:val="20"/>
                <w:szCs w:val="20"/>
              </w:rPr>
            </w:pPr>
            <w:r>
              <w:rPr>
                <w:sz w:val="20"/>
                <w:szCs w:val="20"/>
              </w:rPr>
              <w:t>£33k</w:t>
            </w:r>
          </w:p>
        </w:tc>
        <w:tc>
          <w:tcPr>
            <w:tcW w:w="4811" w:type="dxa"/>
          </w:tcPr>
          <w:p w:rsidR="00CA2710" w:rsidRPr="00983CFB" w:rsidRDefault="005467A1" w:rsidP="0026101C">
            <w:pPr>
              <w:pStyle w:val="ListParagraph"/>
              <w:numPr>
                <w:ilvl w:val="0"/>
                <w:numId w:val="21"/>
              </w:numPr>
              <w:rPr>
                <w:sz w:val="20"/>
                <w:szCs w:val="20"/>
              </w:rPr>
            </w:pPr>
            <w:r>
              <w:rPr>
                <w:sz w:val="20"/>
                <w:szCs w:val="20"/>
              </w:rPr>
              <w:t>Successfully guide / mentor 2 School Direct trainees through their teacher training (History and MfL).</w:t>
            </w:r>
          </w:p>
        </w:tc>
        <w:tc>
          <w:tcPr>
            <w:tcW w:w="1166" w:type="dxa"/>
          </w:tcPr>
          <w:p w:rsidR="00CA2710" w:rsidRPr="00983CFB" w:rsidRDefault="005467A1" w:rsidP="0026101C">
            <w:pPr>
              <w:rPr>
                <w:sz w:val="20"/>
                <w:szCs w:val="20"/>
              </w:rPr>
            </w:pPr>
            <w:r>
              <w:rPr>
                <w:sz w:val="20"/>
                <w:szCs w:val="20"/>
              </w:rPr>
              <w:t>DK/Di Lloyd LJMU</w:t>
            </w:r>
          </w:p>
        </w:tc>
      </w:tr>
      <w:tr w:rsidR="00CA2710" w:rsidRPr="00E03703" w:rsidTr="00AF7B22">
        <w:tc>
          <w:tcPr>
            <w:tcW w:w="2358" w:type="dxa"/>
            <w:vMerge/>
          </w:tcPr>
          <w:p w:rsidR="00CA2710" w:rsidRPr="00983CFB" w:rsidRDefault="00CA2710" w:rsidP="0026101C">
            <w:pPr>
              <w:rPr>
                <w:b/>
                <w:sz w:val="20"/>
                <w:szCs w:val="20"/>
                <w:u w:val="single"/>
              </w:rPr>
            </w:pPr>
          </w:p>
        </w:tc>
        <w:tc>
          <w:tcPr>
            <w:tcW w:w="3692" w:type="dxa"/>
          </w:tcPr>
          <w:p w:rsidR="00CA2710" w:rsidRPr="005467A1" w:rsidRDefault="005467A1" w:rsidP="005467A1">
            <w:pPr>
              <w:rPr>
                <w:sz w:val="20"/>
                <w:szCs w:val="20"/>
              </w:rPr>
            </w:pPr>
            <w:r>
              <w:rPr>
                <w:sz w:val="20"/>
                <w:szCs w:val="20"/>
              </w:rPr>
              <w:t>To visit other schools who have successfully achieved teaching school status.</w:t>
            </w:r>
          </w:p>
        </w:tc>
        <w:tc>
          <w:tcPr>
            <w:tcW w:w="1046" w:type="dxa"/>
          </w:tcPr>
          <w:p w:rsidR="00CA2710" w:rsidRPr="00983CFB" w:rsidRDefault="005467A1" w:rsidP="0026101C">
            <w:pPr>
              <w:rPr>
                <w:sz w:val="20"/>
                <w:szCs w:val="20"/>
              </w:rPr>
            </w:pPr>
            <w:r>
              <w:rPr>
                <w:sz w:val="20"/>
                <w:szCs w:val="20"/>
              </w:rPr>
              <w:t>DK</w:t>
            </w:r>
          </w:p>
        </w:tc>
        <w:tc>
          <w:tcPr>
            <w:tcW w:w="1101" w:type="dxa"/>
          </w:tcPr>
          <w:p w:rsidR="00CA2710" w:rsidRPr="00983CFB" w:rsidRDefault="00CA2710" w:rsidP="0026101C">
            <w:pPr>
              <w:rPr>
                <w:sz w:val="20"/>
                <w:szCs w:val="20"/>
              </w:rPr>
            </w:pPr>
          </w:p>
        </w:tc>
        <w:tc>
          <w:tcPr>
            <w:tcW w:w="4811" w:type="dxa"/>
          </w:tcPr>
          <w:p w:rsidR="00CA2710" w:rsidRPr="00983CFB" w:rsidRDefault="005467A1" w:rsidP="0026101C">
            <w:pPr>
              <w:pStyle w:val="ListParagraph"/>
              <w:numPr>
                <w:ilvl w:val="0"/>
                <w:numId w:val="22"/>
              </w:numPr>
              <w:rPr>
                <w:sz w:val="20"/>
                <w:szCs w:val="20"/>
              </w:rPr>
            </w:pPr>
            <w:r>
              <w:rPr>
                <w:sz w:val="20"/>
                <w:szCs w:val="20"/>
              </w:rPr>
              <w:t>Contact Chadsgrove in the Midlands (Special School who has achieved teaching school status).</w:t>
            </w:r>
          </w:p>
        </w:tc>
        <w:tc>
          <w:tcPr>
            <w:tcW w:w="1166" w:type="dxa"/>
          </w:tcPr>
          <w:p w:rsidR="00CA2710" w:rsidRPr="00E03703" w:rsidRDefault="005467A1" w:rsidP="0026101C">
            <w:pPr>
              <w:rPr>
                <w:sz w:val="20"/>
                <w:szCs w:val="20"/>
              </w:rPr>
            </w:pPr>
            <w:r>
              <w:rPr>
                <w:sz w:val="20"/>
                <w:szCs w:val="20"/>
              </w:rPr>
              <w:t>DK</w:t>
            </w:r>
          </w:p>
        </w:tc>
      </w:tr>
      <w:tr w:rsidR="00CA2710" w:rsidRPr="00983CFB" w:rsidTr="00AF7B22">
        <w:tc>
          <w:tcPr>
            <w:tcW w:w="2358" w:type="dxa"/>
            <w:vMerge/>
          </w:tcPr>
          <w:p w:rsidR="00CA2710" w:rsidRPr="00983CFB" w:rsidRDefault="00CA2710" w:rsidP="0026101C">
            <w:pPr>
              <w:rPr>
                <w:b/>
                <w:sz w:val="20"/>
                <w:szCs w:val="20"/>
                <w:u w:val="single"/>
              </w:rPr>
            </w:pPr>
          </w:p>
        </w:tc>
        <w:tc>
          <w:tcPr>
            <w:tcW w:w="3692" w:type="dxa"/>
          </w:tcPr>
          <w:p w:rsidR="00CA2710" w:rsidRPr="005467A1" w:rsidRDefault="005467A1" w:rsidP="005467A1">
            <w:pPr>
              <w:rPr>
                <w:sz w:val="20"/>
                <w:szCs w:val="20"/>
              </w:rPr>
            </w:pPr>
            <w:r>
              <w:rPr>
                <w:sz w:val="20"/>
                <w:szCs w:val="20"/>
              </w:rPr>
              <w:t>To continue to develop excellence in teaching and links with a range of partners.</w:t>
            </w:r>
          </w:p>
        </w:tc>
        <w:tc>
          <w:tcPr>
            <w:tcW w:w="1046" w:type="dxa"/>
          </w:tcPr>
          <w:p w:rsidR="00CA2710" w:rsidRPr="005467A1" w:rsidRDefault="005467A1" w:rsidP="0026101C">
            <w:pPr>
              <w:rPr>
                <w:sz w:val="20"/>
                <w:szCs w:val="20"/>
              </w:rPr>
            </w:pPr>
            <w:r w:rsidRPr="005467A1">
              <w:rPr>
                <w:sz w:val="20"/>
                <w:szCs w:val="20"/>
              </w:rPr>
              <w:t>DK/JW/TR</w:t>
            </w:r>
          </w:p>
        </w:tc>
        <w:tc>
          <w:tcPr>
            <w:tcW w:w="1101" w:type="dxa"/>
          </w:tcPr>
          <w:p w:rsidR="00CA2710" w:rsidRPr="00983CFB" w:rsidRDefault="00CA2710" w:rsidP="0026101C">
            <w:pPr>
              <w:rPr>
                <w:b/>
                <w:sz w:val="20"/>
                <w:szCs w:val="20"/>
                <w:u w:val="single"/>
              </w:rPr>
            </w:pPr>
          </w:p>
        </w:tc>
        <w:tc>
          <w:tcPr>
            <w:tcW w:w="4811" w:type="dxa"/>
          </w:tcPr>
          <w:p w:rsidR="00CA2710" w:rsidRDefault="005467A1" w:rsidP="005467A1">
            <w:pPr>
              <w:pStyle w:val="ListParagraph"/>
              <w:numPr>
                <w:ilvl w:val="0"/>
                <w:numId w:val="22"/>
              </w:numPr>
              <w:rPr>
                <w:sz w:val="20"/>
                <w:szCs w:val="20"/>
              </w:rPr>
            </w:pPr>
            <w:r>
              <w:rPr>
                <w:sz w:val="20"/>
                <w:szCs w:val="20"/>
              </w:rPr>
              <w:t>Deliver 2 workshops to over 100 trainees around inclusion for LJMU in October/November.</w:t>
            </w:r>
          </w:p>
          <w:p w:rsidR="005467A1" w:rsidRDefault="005467A1" w:rsidP="005467A1">
            <w:pPr>
              <w:pStyle w:val="ListParagraph"/>
              <w:numPr>
                <w:ilvl w:val="0"/>
                <w:numId w:val="22"/>
              </w:numPr>
              <w:rPr>
                <w:sz w:val="20"/>
                <w:szCs w:val="20"/>
              </w:rPr>
            </w:pPr>
            <w:r>
              <w:rPr>
                <w:sz w:val="20"/>
                <w:szCs w:val="20"/>
              </w:rPr>
              <w:t>Establish placement opportunities for WBL students from LJMU.</w:t>
            </w:r>
          </w:p>
          <w:p w:rsidR="005467A1" w:rsidRPr="00983CFB" w:rsidRDefault="005467A1" w:rsidP="005467A1">
            <w:pPr>
              <w:pStyle w:val="ListParagraph"/>
              <w:numPr>
                <w:ilvl w:val="0"/>
                <w:numId w:val="22"/>
              </w:numPr>
              <w:rPr>
                <w:sz w:val="20"/>
                <w:szCs w:val="20"/>
              </w:rPr>
            </w:pPr>
            <w:r>
              <w:rPr>
                <w:sz w:val="20"/>
                <w:szCs w:val="20"/>
              </w:rPr>
              <w:t>Develop training links with other Universities (e.g. inclusive practice sessions with Edge Hill, UCLAN, Chester and Liverpool Hope).</w:t>
            </w:r>
          </w:p>
        </w:tc>
        <w:tc>
          <w:tcPr>
            <w:tcW w:w="1166" w:type="dxa"/>
          </w:tcPr>
          <w:p w:rsidR="00CA2710" w:rsidRPr="005467A1" w:rsidRDefault="005467A1" w:rsidP="0026101C">
            <w:pPr>
              <w:rPr>
                <w:sz w:val="20"/>
                <w:szCs w:val="20"/>
              </w:rPr>
            </w:pPr>
            <w:r w:rsidRPr="005467A1">
              <w:rPr>
                <w:sz w:val="20"/>
                <w:szCs w:val="20"/>
              </w:rPr>
              <w:t>DK</w:t>
            </w:r>
          </w:p>
        </w:tc>
      </w:tr>
      <w:tr w:rsidR="00CA2710" w:rsidRPr="00983CFB" w:rsidTr="00AF7B22">
        <w:tc>
          <w:tcPr>
            <w:tcW w:w="2358" w:type="dxa"/>
            <w:vMerge/>
          </w:tcPr>
          <w:p w:rsidR="00CA2710" w:rsidRPr="00983CFB" w:rsidRDefault="00CA2710" w:rsidP="0026101C">
            <w:pPr>
              <w:rPr>
                <w:b/>
                <w:sz w:val="20"/>
                <w:szCs w:val="20"/>
                <w:u w:val="single"/>
              </w:rPr>
            </w:pPr>
          </w:p>
        </w:tc>
        <w:tc>
          <w:tcPr>
            <w:tcW w:w="3692" w:type="dxa"/>
          </w:tcPr>
          <w:p w:rsidR="00CA2710" w:rsidRPr="005467A1" w:rsidRDefault="005467A1" w:rsidP="005467A1">
            <w:pPr>
              <w:rPr>
                <w:sz w:val="20"/>
                <w:szCs w:val="20"/>
              </w:rPr>
            </w:pPr>
            <w:r>
              <w:rPr>
                <w:sz w:val="20"/>
                <w:szCs w:val="20"/>
              </w:rPr>
              <w:t>Block out meeting time to go through the application process with LJMU</w:t>
            </w:r>
          </w:p>
        </w:tc>
        <w:tc>
          <w:tcPr>
            <w:tcW w:w="1046" w:type="dxa"/>
          </w:tcPr>
          <w:p w:rsidR="00CA2710" w:rsidRPr="005467A1" w:rsidRDefault="005467A1" w:rsidP="0026101C">
            <w:pPr>
              <w:rPr>
                <w:sz w:val="20"/>
                <w:szCs w:val="20"/>
              </w:rPr>
            </w:pPr>
            <w:r w:rsidRPr="005467A1">
              <w:rPr>
                <w:sz w:val="20"/>
                <w:szCs w:val="20"/>
              </w:rPr>
              <w:t>DK/KW</w:t>
            </w:r>
          </w:p>
        </w:tc>
        <w:tc>
          <w:tcPr>
            <w:tcW w:w="1101" w:type="dxa"/>
          </w:tcPr>
          <w:p w:rsidR="00CA2710" w:rsidRPr="00983CFB" w:rsidRDefault="00CA2710" w:rsidP="0026101C">
            <w:pPr>
              <w:rPr>
                <w:b/>
                <w:sz w:val="20"/>
                <w:szCs w:val="20"/>
                <w:u w:val="single"/>
              </w:rPr>
            </w:pPr>
          </w:p>
        </w:tc>
        <w:tc>
          <w:tcPr>
            <w:tcW w:w="4811" w:type="dxa"/>
          </w:tcPr>
          <w:p w:rsidR="00CA2710" w:rsidRPr="00983CFB" w:rsidRDefault="00CA2710" w:rsidP="005467A1">
            <w:pPr>
              <w:pStyle w:val="ListParagraph"/>
              <w:rPr>
                <w:b/>
                <w:sz w:val="20"/>
                <w:szCs w:val="20"/>
                <w:u w:val="single"/>
              </w:rPr>
            </w:pPr>
          </w:p>
        </w:tc>
        <w:tc>
          <w:tcPr>
            <w:tcW w:w="1166" w:type="dxa"/>
          </w:tcPr>
          <w:p w:rsidR="00CA2710" w:rsidRPr="00983CFB" w:rsidRDefault="00CA2710" w:rsidP="0026101C">
            <w:pPr>
              <w:rPr>
                <w:b/>
                <w:sz w:val="20"/>
                <w:szCs w:val="20"/>
                <w:u w:val="single"/>
              </w:rPr>
            </w:pPr>
          </w:p>
        </w:tc>
      </w:tr>
    </w:tbl>
    <w:p w:rsidR="007F6917" w:rsidRDefault="007F6917"/>
    <w:p w:rsidR="007F6917" w:rsidRDefault="007F6917"/>
    <w:p w:rsidR="007F6917" w:rsidRDefault="007F6917"/>
    <w:p w:rsidR="007F6917" w:rsidRDefault="007F6917"/>
    <w:p w:rsidR="007F6917" w:rsidRDefault="007F6917"/>
    <w:p w:rsidR="007F6917" w:rsidRDefault="007F6917"/>
    <w:p w:rsidR="007F6917" w:rsidRDefault="007F6917"/>
    <w:p w:rsidR="007F6917" w:rsidRDefault="007F6917"/>
    <w:p w:rsidR="007F6917" w:rsidRDefault="007F6917"/>
    <w:tbl>
      <w:tblPr>
        <w:tblStyle w:val="TableGrid"/>
        <w:tblW w:w="0" w:type="auto"/>
        <w:tblLook w:val="04A0" w:firstRow="1" w:lastRow="0" w:firstColumn="1" w:lastColumn="0" w:noHBand="0" w:noVBand="1"/>
      </w:tblPr>
      <w:tblGrid>
        <w:gridCol w:w="2328"/>
        <w:gridCol w:w="3641"/>
        <w:gridCol w:w="1009"/>
        <w:gridCol w:w="1309"/>
        <w:gridCol w:w="4721"/>
        <w:gridCol w:w="1166"/>
      </w:tblGrid>
      <w:tr w:rsidR="00860D95" w:rsidRPr="00FE0334" w:rsidTr="00CB65B1">
        <w:tc>
          <w:tcPr>
            <w:tcW w:w="2328" w:type="dxa"/>
            <w:shd w:val="clear" w:color="auto" w:fill="CCC0D9" w:themeFill="accent4" w:themeFillTint="66"/>
          </w:tcPr>
          <w:p w:rsidR="00CA2710" w:rsidRDefault="00CA2710" w:rsidP="0026101C">
            <w:pPr>
              <w:jc w:val="center"/>
              <w:rPr>
                <w:b/>
                <w:sz w:val="20"/>
                <w:szCs w:val="20"/>
              </w:rPr>
            </w:pPr>
            <w:r w:rsidRPr="00FE0334">
              <w:rPr>
                <w:b/>
                <w:sz w:val="20"/>
                <w:szCs w:val="20"/>
              </w:rPr>
              <w:lastRenderedPageBreak/>
              <w:t xml:space="preserve">Objectives </w:t>
            </w:r>
          </w:p>
          <w:p w:rsidR="00CA2710" w:rsidRPr="00FE0334" w:rsidRDefault="00CA2710" w:rsidP="0026101C">
            <w:pPr>
              <w:jc w:val="center"/>
              <w:rPr>
                <w:b/>
                <w:sz w:val="20"/>
                <w:szCs w:val="20"/>
              </w:rPr>
            </w:pPr>
            <w:r w:rsidRPr="00FE0334">
              <w:rPr>
                <w:b/>
                <w:sz w:val="20"/>
                <w:szCs w:val="20"/>
              </w:rPr>
              <w:t>(Disciplined Thought)</w:t>
            </w:r>
          </w:p>
        </w:tc>
        <w:tc>
          <w:tcPr>
            <w:tcW w:w="3641" w:type="dxa"/>
            <w:shd w:val="clear" w:color="auto" w:fill="CCC0D9" w:themeFill="accent4" w:themeFillTint="66"/>
          </w:tcPr>
          <w:p w:rsidR="00CA2710" w:rsidRPr="00FE0334" w:rsidRDefault="00CA2710" w:rsidP="0026101C">
            <w:pPr>
              <w:jc w:val="center"/>
              <w:rPr>
                <w:b/>
                <w:sz w:val="20"/>
                <w:szCs w:val="20"/>
              </w:rPr>
            </w:pPr>
            <w:r w:rsidRPr="00FE0334">
              <w:rPr>
                <w:b/>
                <w:sz w:val="20"/>
                <w:szCs w:val="20"/>
              </w:rPr>
              <w:t>Disciplined Action Steps</w:t>
            </w:r>
          </w:p>
        </w:tc>
        <w:tc>
          <w:tcPr>
            <w:tcW w:w="1009" w:type="dxa"/>
            <w:shd w:val="clear" w:color="auto" w:fill="CCC0D9" w:themeFill="accent4" w:themeFillTint="66"/>
          </w:tcPr>
          <w:p w:rsidR="00CA2710" w:rsidRPr="00FE0334" w:rsidRDefault="00CA2710" w:rsidP="0026101C">
            <w:pPr>
              <w:jc w:val="center"/>
              <w:rPr>
                <w:b/>
                <w:sz w:val="20"/>
                <w:szCs w:val="20"/>
              </w:rPr>
            </w:pPr>
            <w:r w:rsidRPr="00FE0334">
              <w:rPr>
                <w:b/>
                <w:sz w:val="20"/>
                <w:szCs w:val="20"/>
              </w:rPr>
              <w:t>Lead</w:t>
            </w:r>
          </w:p>
        </w:tc>
        <w:tc>
          <w:tcPr>
            <w:tcW w:w="1309" w:type="dxa"/>
            <w:shd w:val="clear" w:color="auto" w:fill="CCC0D9" w:themeFill="accent4" w:themeFillTint="66"/>
          </w:tcPr>
          <w:p w:rsidR="00CA2710" w:rsidRPr="00FE0334" w:rsidRDefault="00CA2710" w:rsidP="0026101C">
            <w:pPr>
              <w:jc w:val="center"/>
              <w:rPr>
                <w:b/>
                <w:sz w:val="20"/>
                <w:szCs w:val="20"/>
              </w:rPr>
            </w:pPr>
            <w:r w:rsidRPr="00FE0334">
              <w:rPr>
                <w:b/>
                <w:sz w:val="20"/>
                <w:szCs w:val="20"/>
              </w:rPr>
              <w:t>Funding</w:t>
            </w:r>
          </w:p>
        </w:tc>
        <w:tc>
          <w:tcPr>
            <w:tcW w:w="4721" w:type="dxa"/>
            <w:shd w:val="clear" w:color="auto" w:fill="CCC0D9" w:themeFill="accent4" w:themeFillTint="66"/>
          </w:tcPr>
          <w:p w:rsidR="00CA2710" w:rsidRPr="00FE0334" w:rsidRDefault="00CA2710" w:rsidP="0026101C">
            <w:pPr>
              <w:jc w:val="center"/>
              <w:rPr>
                <w:b/>
                <w:sz w:val="20"/>
                <w:szCs w:val="20"/>
              </w:rPr>
            </w:pPr>
            <w:r w:rsidRPr="00FE0334">
              <w:rPr>
                <w:b/>
                <w:sz w:val="20"/>
                <w:szCs w:val="20"/>
              </w:rPr>
              <w:t>Outcome (Measuring impact)</w:t>
            </w:r>
          </w:p>
        </w:tc>
        <w:tc>
          <w:tcPr>
            <w:tcW w:w="1166" w:type="dxa"/>
            <w:shd w:val="clear" w:color="auto" w:fill="CCC0D9" w:themeFill="accent4" w:themeFillTint="66"/>
          </w:tcPr>
          <w:p w:rsidR="00CA2710" w:rsidRPr="00FE0334" w:rsidRDefault="00CA2710" w:rsidP="0026101C">
            <w:pPr>
              <w:jc w:val="center"/>
              <w:rPr>
                <w:b/>
                <w:sz w:val="20"/>
                <w:szCs w:val="20"/>
              </w:rPr>
            </w:pPr>
            <w:r w:rsidRPr="00FE0334">
              <w:rPr>
                <w:b/>
                <w:sz w:val="20"/>
                <w:szCs w:val="20"/>
              </w:rPr>
              <w:t>Monitoring</w:t>
            </w:r>
          </w:p>
        </w:tc>
      </w:tr>
      <w:tr w:rsidR="00860D95" w:rsidRPr="00983CFB" w:rsidTr="00996A9F">
        <w:tc>
          <w:tcPr>
            <w:tcW w:w="2328" w:type="dxa"/>
            <w:vMerge w:val="restart"/>
          </w:tcPr>
          <w:p w:rsidR="00CA2710" w:rsidRPr="00860D95" w:rsidRDefault="00CA2710" w:rsidP="00CA2710">
            <w:pPr>
              <w:rPr>
                <w:rFonts w:cs="Times New Roman"/>
                <w:b/>
                <w:sz w:val="20"/>
                <w:szCs w:val="20"/>
              </w:rPr>
            </w:pPr>
            <w:r w:rsidRPr="00860D95">
              <w:rPr>
                <w:rFonts w:cs="Times New Roman"/>
                <w:b/>
                <w:sz w:val="20"/>
                <w:szCs w:val="20"/>
              </w:rPr>
              <w:t>Staff development, training and leadership opportunities.</w:t>
            </w:r>
          </w:p>
          <w:p w:rsidR="00CA2710" w:rsidRPr="00983CFB" w:rsidRDefault="00CA2710" w:rsidP="0026101C">
            <w:pPr>
              <w:rPr>
                <w:b/>
                <w:sz w:val="20"/>
                <w:szCs w:val="20"/>
                <w:u w:val="single"/>
              </w:rPr>
            </w:pPr>
          </w:p>
        </w:tc>
        <w:tc>
          <w:tcPr>
            <w:tcW w:w="3641" w:type="dxa"/>
          </w:tcPr>
          <w:p w:rsidR="00CA2710" w:rsidRPr="00860D95" w:rsidRDefault="00CA2710" w:rsidP="00736D69">
            <w:pPr>
              <w:pStyle w:val="ListParagraph"/>
              <w:numPr>
                <w:ilvl w:val="0"/>
                <w:numId w:val="21"/>
              </w:numPr>
              <w:rPr>
                <w:sz w:val="20"/>
                <w:szCs w:val="20"/>
              </w:rPr>
            </w:pPr>
            <w:r w:rsidRPr="00860D95">
              <w:rPr>
                <w:sz w:val="20"/>
                <w:szCs w:val="20"/>
              </w:rPr>
              <w:t xml:space="preserve">To </w:t>
            </w:r>
            <w:r w:rsidR="00736D69">
              <w:rPr>
                <w:sz w:val="20"/>
                <w:szCs w:val="20"/>
              </w:rPr>
              <w:t>develop</w:t>
            </w:r>
            <w:r w:rsidRPr="00860D95">
              <w:rPr>
                <w:sz w:val="20"/>
                <w:szCs w:val="20"/>
              </w:rPr>
              <w:t xml:space="preserve"> the leadership</w:t>
            </w:r>
            <w:r w:rsidR="00736D69">
              <w:rPr>
                <w:sz w:val="20"/>
                <w:szCs w:val="20"/>
              </w:rPr>
              <w:t xml:space="preserve"> competences of Senior Leaders through participation in National College courses.</w:t>
            </w:r>
            <w:r w:rsidRPr="00860D95">
              <w:rPr>
                <w:sz w:val="20"/>
                <w:szCs w:val="20"/>
              </w:rPr>
              <w:t xml:space="preserve">  </w:t>
            </w:r>
          </w:p>
        </w:tc>
        <w:tc>
          <w:tcPr>
            <w:tcW w:w="1009" w:type="dxa"/>
          </w:tcPr>
          <w:p w:rsidR="00CA2710" w:rsidRPr="00860D95" w:rsidRDefault="00CA2710" w:rsidP="0026101C">
            <w:pPr>
              <w:rPr>
                <w:sz w:val="20"/>
                <w:szCs w:val="20"/>
              </w:rPr>
            </w:pPr>
            <w:r w:rsidRPr="00860D95">
              <w:rPr>
                <w:sz w:val="20"/>
                <w:szCs w:val="20"/>
              </w:rPr>
              <w:t>DK</w:t>
            </w:r>
          </w:p>
        </w:tc>
        <w:tc>
          <w:tcPr>
            <w:tcW w:w="1309" w:type="dxa"/>
          </w:tcPr>
          <w:p w:rsidR="00CA2710" w:rsidRPr="00860D95" w:rsidRDefault="00CA2710" w:rsidP="0026101C">
            <w:pPr>
              <w:rPr>
                <w:sz w:val="20"/>
                <w:szCs w:val="20"/>
              </w:rPr>
            </w:pPr>
            <w:r w:rsidRPr="00860D95">
              <w:rPr>
                <w:sz w:val="20"/>
                <w:szCs w:val="20"/>
              </w:rPr>
              <w:t>CPD budget</w:t>
            </w:r>
          </w:p>
        </w:tc>
        <w:tc>
          <w:tcPr>
            <w:tcW w:w="4721" w:type="dxa"/>
          </w:tcPr>
          <w:p w:rsidR="00CA2710" w:rsidRPr="00860D95" w:rsidRDefault="00CA2710" w:rsidP="0026101C">
            <w:pPr>
              <w:pStyle w:val="ListParagraph"/>
              <w:numPr>
                <w:ilvl w:val="0"/>
                <w:numId w:val="21"/>
              </w:numPr>
              <w:rPr>
                <w:sz w:val="20"/>
                <w:szCs w:val="20"/>
              </w:rPr>
            </w:pPr>
            <w:r w:rsidRPr="00860D95">
              <w:rPr>
                <w:sz w:val="20"/>
                <w:szCs w:val="20"/>
              </w:rPr>
              <w:t>Deputy Head to complete NPQH.</w:t>
            </w:r>
          </w:p>
          <w:p w:rsidR="00CA2710" w:rsidRPr="00860D95" w:rsidRDefault="00CA2710" w:rsidP="0026101C">
            <w:pPr>
              <w:pStyle w:val="ListParagraph"/>
              <w:numPr>
                <w:ilvl w:val="0"/>
                <w:numId w:val="21"/>
              </w:numPr>
              <w:rPr>
                <w:sz w:val="20"/>
                <w:szCs w:val="20"/>
              </w:rPr>
            </w:pPr>
            <w:r w:rsidRPr="00860D95">
              <w:rPr>
                <w:sz w:val="20"/>
                <w:szCs w:val="20"/>
              </w:rPr>
              <w:t>Assistant Head to start NPQH.</w:t>
            </w:r>
          </w:p>
          <w:p w:rsidR="00CA2710" w:rsidRPr="00860D95" w:rsidRDefault="00CA2710" w:rsidP="0026101C">
            <w:pPr>
              <w:pStyle w:val="ListParagraph"/>
              <w:numPr>
                <w:ilvl w:val="0"/>
                <w:numId w:val="21"/>
              </w:numPr>
              <w:rPr>
                <w:sz w:val="20"/>
                <w:szCs w:val="20"/>
              </w:rPr>
            </w:pPr>
            <w:r w:rsidRPr="00860D95">
              <w:rPr>
                <w:sz w:val="20"/>
                <w:szCs w:val="20"/>
              </w:rPr>
              <w:t>Another Assistant Head to complete NPQSL.</w:t>
            </w:r>
          </w:p>
        </w:tc>
        <w:tc>
          <w:tcPr>
            <w:tcW w:w="1166" w:type="dxa"/>
          </w:tcPr>
          <w:p w:rsidR="00CA2710" w:rsidRPr="00860D95" w:rsidRDefault="00860D95" w:rsidP="0026101C">
            <w:pPr>
              <w:rPr>
                <w:sz w:val="20"/>
                <w:szCs w:val="20"/>
              </w:rPr>
            </w:pPr>
            <w:r w:rsidRPr="00860D95">
              <w:rPr>
                <w:sz w:val="20"/>
                <w:szCs w:val="20"/>
              </w:rPr>
              <w:t>KW</w:t>
            </w:r>
          </w:p>
        </w:tc>
      </w:tr>
      <w:tr w:rsidR="00860D95" w:rsidRPr="00E03703" w:rsidTr="00996A9F">
        <w:tc>
          <w:tcPr>
            <w:tcW w:w="2328" w:type="dxa"/>
            <w:vMerge/>
          </w:tcPr>
          <w:p w:rsidR="00CA2710" w:rsidRPr="00983CFB" w:rsidRDefault="00CA2710" w:rsidP="0026101C">
            <w:pPr>
              <w:rPr>
                <w:b/>
                <w:sz w:val="20"/>
                <w:szCs w:val="20"/>
                <w:u w:val="single"/>
              </w:rPr>
            </w:pPr>
          </w:p>
        </w:tc>
        <w:tc>
          <w:tcPr>
            <w:tcW w:w="3641" w:type="dxa"/>
          </w:tcPr>
          <w:p w:rsidR="00CA2710" w:rsidRPr="00860D95" w:rsidRDefault="00CA2710" w:rsidP="0026101C">
            <w:pPr>
              <w:pStyle w:val="ListParagraph"/>
              <w:numPr>
                <w:ilvl w:val="0"/>
                <w:numId w:val="21"/>
              </w:numPr>
              <w:rPr>
                <w:sz w:val="20"/>
                <w:szCs w:val="20"/>
              </w:rPr>
            </w:pPr>
            <w:r w:rsidRPr="00860D95">
              <w:rPr>
                <w:sz w:val="20"/>
                <w:szCs w:val="20"/>
              </w:rPr>
              <w:t>To provide Middle Leaders with Senior Leadership experience in order to nurture talent and create a ‘succession’ planning pathway.</w:t>
            </w:r>
          </w:p>
        </w:tc>
        <w:tc>
          <w:tcPr>
            <w:tcW w:w="1009" w:type="dxa"/>
          </w:tcPr>
          <w:p w:rsidR="00CA2710" w:rsidRPr="00860D95" w:rsidRDefault="00CA2710" w:rsidP="0026101C">
            <w:pPr>
              <w:rPr>
                <w:sz w:val="20"/>
                <w:szCs w:val="20"/>
              </w:rPr>
            </w:pPr>
            <w:r w:rsidRPr="00860D95">
              <w:rPr>
                <w:sz w:val="20"/>
                <w:szCs w:val="20"/>
              </w:rPr>
              <w:t>KW</w:t>
            </w:r>
          </w:p>
        </w:tc>
        <w:tc>
          <w:tcPr>
            <w:tcW w:w="1309" w:type="dxa"/>
          </w:tcPr>
          <w:p w:rsidR="00CA2710" w:rsidRPr="00860D95" w:rsidRDefault="00CA2710" w:rsidP="0026101C">
            <w:pPr>
              <w:rPr>
                <w:sz w:val="20"/>
                <w:szCs w:val="20"/>
              </w:rPr>
            </w:pPr>
            <w:r w:rsidRPr="00860D95">
              <w:rPr>
                <w:sz w:val="20"/>
                <w:szCs w:val="20"/>
              </w:rPr>
              <w:t>School budget</w:t>
            </w:r>
          </w:p>
        </w:tc>
        <w:tc>
          <w:tcPr>
            <w:tcW w:w="4721" w:type="dxa"/>
          </w:tcPr>
          <w:p w:rsidR="00CA2710" w:rsidRPr="00860D95" w:rsidRDefault="00CA2710" w:rsidP="0026101C">
            <w:pPr>
              <w:pStyle w:val="ListParagraph"/>
              <w:numPr>
                <w:ilvl w:val="0"/>
                <w:numId w:val="22"/>
              </w:numPr>
              <w:rPr>
                <w:sz w:val="20"/>
                <w:szCs w:val="20"/>
              </w:rPr>
            </w:pPr>
            <w:r w:rsidRPr="00860D95">
              <w:rPr>
                <w:sz w:val="20"/>
                <w:szCs w:val="20"/>
              </w:rPr>
              <w:t>1 Middle leader has enrolled on their NPQLM and taken on ‘behaviour’ as an Associate Leader.</w:t>
            </w:r>
          </w:p>
          <w:p w:rsidR="00CA2710" w:rsidRPr="00860D95" w:rsidRDefault="00CA2710" w:rsidP="0026101C">
            <w:pPr>
              <w:pStyle w:val="ListParagraph"/>
              <w:numPr>
                <w:ilvl w:val="0"/>
                <w:numId w:val="22"/>
              </w:numPr>
              <w:rPr>
                <w:sz w:val="20"/>
                <w:szCs w:val="20"/>
              </w:rPr>
            </w:pPr>
            <w:r w:rsidRPr="00860D95">
              <w:rPr>
                <w:sz w:val="20"/>
                <w:szCs w:val="20"/>
              </w:rPr>
              <w:t>Another Middle leader has participated in the EQ Middle Leaders training and will monitor ‘academic’ pupil premium projects as an Associate Senior Leader.</w:t>
            </w:r>
          </w:p>
          <w:p w:rsidR="00CA2710" w:rsidRPr="00860D95" w:rsidRDefault="00CA2710" w:rsidP="0026101C">
            <w:pPr>
              <w:pStyle w:val="ListParagraph"/>
              <w:numPr>
                <w:ilvl w:val="0"/>
                <w:numId w:val="22"/>
              </w:numPr>
              <w:rPr>
                <w:sz w:val="20"/>
                <w:szCs w:val="20"/>
              </w:rPr>
            </w:pPr>
            <w:r w:rsidRPr="00860D95">
              <w:rPr>
                <w:sz w:val="20"/>
                <w:szCs w:val="20"/>
              </w:rPr>
              <w:t>A third Middle Leader has completed his NPQSL and will monitor ‘pastoral’ pupil premium projects as an Associate Leader.</w:t>
            </w:r>
          </w:p>
        </w:tc>
        <w:tc>
          <w:tcPr>
            <w:tcW w:w="1166" w:type="dxa"/>
          </w:tcPr>
          <w:p w:rsidR="00CA2710" w:rsidRPr="00860D95" w:rsidRDefault="00860D95" w:rsidP="0026101C">
            <w:pPr>
              <w:rPr>
                <w:sz w:val="20"/>
                <w:szCs w:val="20"/>
              </w:rPr>
            </w:pPr>
            <w:r w:rsidRPr="00860D95">
              <w:rPr>
                <w:sz w:val="20"/>
                <w:szCs w:val="20"/>
              </w:rPr>
              <w:t>DK</w:t>
            </w:r>
          </w:p>
        </w:tc>
      </w:tr>
      <w:tr w:rsidR="00860D95" w:rsidRPr="00983CFB" w:rsidTr="00996A9F">
        <w:tc>
          <w:tcPr>
            <w:tcW w:w="2328" w:type="dxa"/>
            <w:vMerge/>
          </w:tcPr>
          <w:p w:rsidR="00CA2710" w:rsidRPr="00983CFB" w:rsidRDefault="00CA2710" w:rsidP="0026101C">
            <w:pPr>
              <w:rPr>
                <w:b/>
                <w:sz w:val="20"/>
                <w:szCs w:val="20"/>
                <w:u w:val="single"/>
              </w:rPr>
            </w:pPr>
          </w:p>
        </w:tc>
        <w:tc>
          <w:tcPr>
            <w:tcW w:w="3641" w:type="dxa"/>
          </w:tcPr>
          <w:p w:rsidR="00CA2710" w:rsidRPr="00860D95" w:rsidRDefault="00CA2710" w:rsidP="0026101C">
            <w:pPr>
              <w:pStyle w:val="ListParagraph"/>
              <w:numPr>
                <w:ilvl w:val="0"/>
                <w:numId w:val="22"/>
              </w:numPr>
              <w:rPr>
                <w:sz w:val="20"/>
                <w:szCs w:val="20"/>
              </w:rPr>
            </w:pPr>
            <w:r w:rsidRPr="00860D95">
              <w:rPr>
                <w:sz w:val="20"/>
                <w:szCs w:val="20"/>
              </w:rPr>
              <w:t>Staff will develop and share best practice using an action research approach to CPD.</w:t>
            </w:r>
          </w:p>
        </w:tc>
        <w:tc>
          <w:tcPr>
            <w:tcW w:w="1009" w:type="dxa"/>
          </w:tcPr>
          <w:p w:rsidR="00CA2710" w:rsidRPr="00860D95" w:rsidRDefault="00CA2710" w:rsidP="0026101C">
            <w:pPr>
              <w:rPr>
                <w:sz w:val="20"/>
                <w:szCs w:val="20"/>
              </w:rPr>
            </w:pPr>
            <w:r w:rsidRPr="00860D95">
              <w:rPr>
                <w:sz w:val="20"/>
                <w:szCs w:val="20"/>
              </w:rPr>
              <w:t xml:space="preserve">DK </w:t>
            </w:r>
          </w:p>
        </w:tc>
        <w:tc>
          <w:tcPr>
            <w:tcW w:w="1309" w:type="dxa"/>
          </w:tcPr>
          <w:p w:rsidR="00CA2710" w:rsidRPr="00860D95" w:rsidRDefault="00CA2710" w:rsidP="0026101C">
            <w:pPr>
              <w:rPr>
                <w:sz w:val="20"/>
                <w:szCs w:val="20"/>
              </w:rPr>
            </w:pPr>
            <w:r w:rsidRPr="00860D95">
              <w:rPr>
                <w:sz w:val="20"/>
                <w:szCs w:val="20"/>
              </w:rPr>
              <w:t>CPD budget</w:t>
            </w:r>
          </w:p>
        </w:tc>
        <w:tc>
          <w:tcPr>
            <w:tcW w:w="4721" w:type="dxa"/>
          </w:tcPr>
          <w:p w:rsidR="00CA2710" w:rsidRPr="00860D95" w:rsidRDefault="00860D95" w:rsidP="00860D95">
            <w:pPr>
              <w:pStyle w:val="ListParagraph"/>
              <w:numPr>
                <w:ilvl w:val="0"/>
                <w:numId w:val="28"/>
              </w:numPr>
              <w:rPr>
                <w:sz w:val="20"/>
                <w:szCs w:val="20"/>
              </w:rPr>
            </w:pPr>
            <w:r w:rsidRPr="00860D95">
              <w:rPr>
                <w:sz w:val="20"/>
                <w:szCs w:val="20"/>
              </w:rPr>
              <w:t>Action research projects delivered by staff focusing on either effective use of pupil premium funding or effective use of TAs.</w:t>
            </w:r>
          </w:p>
        </w:tc>
        <w:tc>
          <w:tcPr>
            <w:tcW w:w="1166" w:type="dxa"/>
          </w:tcPr>
          <w:p w:rsidR="00CA2710" w:rsidRPr="00860D95" w:rsidRDefault="00860D95" w:rsidP="0026101C">
            <w:pPr>
              <w:rPr>
                <w:sz w:val="20"/>
                <w:szCs w:val="20"/>
              </w:rPr>
            </w:pPr>
            <w:r w:rsidRPr="00860D95">
              <w:rPr>
                <w:sz w:val="20"/>
                <w:szCs w:val="20"/>
              </w:rPr>
              <w:t>DK</w:t>
            </w:r>
          </w:p>
        </w:tc>
      </w:tr>
      <w:tr w:rsidR="00860D95" w:rsidRPr="00983CFB" w:rsidTr="00996A9F">
        <w:tc>
          <w:tcPr>
            <w:tcW w:w="2328" w:type="dxa"/>
            <w:vMerge/>
          </w:tcPr>
          <w:p w:rsidR="00CA2710" w:rsidRPr="00983CFB" w:rsidRDefault="00CA2710" w:rsidP="0026101C">
            <w:pPr>
              <w:rPr>
                <w:b/>
                <w:sz w:val="20"/>
                <w:szCs w:val="20"/>
                <w:u w:val="single"/>
              </w:rPr>
            </w:pPr>
          </w:p>
        </w:tc>
        <w:tc>
          <w:tcPr>
            <w:tcW w:w="3641" w:type="dxa"/>
          </w:tcPr>
          <w:p w:rsidR="00CA2710" w:rsidRPr="00860D95" w:rsidRDefault="00860D95" w:rsidP="0026101C">
            <w:pPr>
              <w:pStyle w:val="ListParagraph"/>
              <w:numPr>
                <w:ilvl w:val="0"/>
                <w:numId w:val="22"/>
              </w:numPr>
              <w:rPr>
                <w:sz w:val="20"/>
                <w:szCs w:val="20"/>
              </w:rPr>
            </w:pPr>
            <w:r w:rsidRPr="00860D95">
              <w:rPr>
                <w:sz w:val="20"/>
                <w:szCs w:val="20"/>
              </w:rPr>
              <w:t>Targeted CPD for staff in key areas of education priority areas.</w:t>
            </w:r>
          </w:p>
        </w:tc>
        <w:tc>
          <w:tcPr>
            <w:tcW w:w="1009" w:type="dxa"/>
          </w:tcPr>
          <w:p w:rsidR="00CA2710" w:rsidRPr="00860D95" w:rsidRDefault="00860D95" w:rsidP="0026101C">
            <w:pPr>
              <w:rPr>
                <w:sz w:val="20"/>
                <w:szCs w:val="20"/>
              </w:rPr>
            </w:pPr>
            <w:r w:rsidRPr="00860D95">
              <w:rPr>
                <w:sz w:val="20"/>
                <w:szCs w:val="20"/>
              </w:rPr>
              <w:t>DK</w:t>
            </w:r>
          </w:p>
        </w:tc>
        <w:tc>
          <w:tcPr>
            <w:tcW w:w="1309" w:type="dxa"/>
          </w:tcPr>
          <w:p w:rsidR="00CA2710" w:rsidRPr="00860D95" w:rsidRDefault="00860D95" w:rsidP="0026101C">
            <w:pPr>
              <w:rPr>
                <w:sz w:val="20"/>
                <w:szCs w:val="20"/>
              </w:rPr>
            </w:pPr>
            <w:r w:rsidRPr="00860D95">
              <w:rPr>
                <w:sz w:val="20"/>
                <w:szCs w:val="20"/>
              </w:rPr>
              <w:t>Performance Management</w:t>
            </w:r>
          </w:p>
        </w:tc>
        <w:tc>
          <w:tcPr>
            <w:tcW w:w="4721" w:type="dxa"/>
          </w:tcPr>
          <w:p w:rsidR="00CA2710" w:rsidRPr="00860D95" w:rsidRDefault="00860D95" w:rsidP="0026101C">
            <w:pPr>
              <w:pStyle w:val="ListParagraph"/>
              <w:numPr>
                <w:ilvl w:val="0"/>
                <w:numId w:val="1"/>
              </w:numPr>
              <w:rPr>
                <w:sz w:val="20"/>
                <w:szCs w:val="20"/>
              </w:rPr>
            </w:pPr>
            <w:r w:rsidRPr="00860D95">
              <w:rPr>
                <w:sz w:val="20"/>
                <w:szCs w:val="20"/>
              </w:rPr>
              <w:t>20 staff to access HBT training from Brook.</w:t>
            </w:r>
          </w:p>
          <w:p w:rsidR="00860D95" w:rsidRPr="00860D95" w:rsidRDefault="00860D95" w:rsidP="0026101C">
            <w:pPr>
              <w:pStyle w:val="ListParagraph"/>
              <w:numPr>
                <w:ilvl w:val="0"/>
                <w:numId w:val="1"/>
              </w:numPr>
              <w:rPr>
                <w:sz w:val="20"/>
                <w:szCs w:val="20"/>
              </w:rPr>
            </w:pPr>
            <w:r w:rsidRPr="00860D95">
              <w:rPr>
                <w:sz w:val="20"/>
                <w:szCs w:val="20"/>
              </w:rPr>
              <w:t>Renewal of first aid qualifications for 10 staff.</w:t>
            </w:r>
          </w:p>
          <w:p w:rsidR="00860D95" w:rsidRPr="00860D95" w:rsidRDefault="00860D95" w:rsidP="0026101C">
            <w:pPr>
              <w:pStyle w:val="ListParagraph"/>
              <w:numPr>
                <w:ilvl w:val="0"/>
                <w:numId w:val="1"/>
              </w:numPr>
              <w:rPr>
                <w:sz w:val="20"/>
                <w:szCs w:val="20"/>
              </w:rPr>
            </w:pPr>
            <w:r w:rsidRPr="00860D95">
              <w:rPr>
                <w:sz w:val="20"/>
                <w:szCs w:val="20"/>
              </w:rPr>
              <w:t xml:space="preserve">Team Teach refresher training. </w:t>
            </w:r>
          </w:p>
          <w:p w:rsidR="00860D95" w:rsidRPr="00860D95" w:rsidRDefault="00860D95" w:rsidP="0026101C">
            <w:pPr>
              <w:pStyle w:val="ListParagraph"/>
              <w:numPr>
                <w:ilvl w:val="0"/>
                <w:numId w:val="1"/>
              </w:numPr>
              <w:rPr>
                <w:sz w:val="20"/>
                <w:szCs w:val="20"/>
              </w:rPr>
            </w:pPr>
            <w:r w:rsidRPr="00860D95">
              <w:rPr>
                <w:sz w:val="20"/>
                <w:szCs w:val="20"/>
              </w:rPr>
              <w:t>EQ Induction training for 2 NQTs.</w:t>
            </w:r>
          </w:p>
        </w:tc>
        <w:tc>
          <w:tcPr>
            <w:tcW w:w="1166" w:type="dxa"/>
          </w:tcPr>
          <w:p w:rsidR="00CA2710" w:rsidRPr="00860D95" w:rsidRDefault="00860D95" w:rsidP="0026101C">
            <w:pPr>
              <w:rPr>
                <w:sz w:val="20"/>
                <w:szCs w:val="20"/>
              </w:rPr>
            </w:pPr>
            <w:r w:rsidRPr="00860D95">
              <w:rPr>
                <w:sz w:val="20"/>
                <w:szCs w:val="20"/>
              </w:rPr>
              <w:t>DK</w:t>
            </w:r>
          </w:p>
        </w:tc>
      </w:tr>
    </w:tbl>
    <w:p w:rsidR="00693E1A" w:rsidRDefault="00693E1A">
      <w:pPr>
        <w:rPr>
          <w:sz w:val="24"/>
          <w:szCs w:val="24"/>
        </w:rPr>
      </w:pPr>
    </w:p>
    <w:p w:rsidR="00FA22F6" w:rsidRDefault="00FA22F6">
      <w:pPr>
        <w:rPr>
          <w:sz w:val="24"/>
          <w:szCs w:val="24"/>
        </w:rPr>
      </w:pPr>
    </w:p>
    <w:p w:rsidR="00FA22F6" w:rsidRDefault="00FA22F6">
      <w:pPr>
        <w:rPr>
          <w:sz w:val="24"/>
          <w:szCs w:val="24"/>
        </w:rPr>
      </w:pPr>
    </w:p>
    <w:p w:rsidR="00FA22F6" w:rsidRDefault="00FA22F6">
      <w:pPr>
        <w:rPr>
          <w:sz w:val="24"/>
          <w:szCs w:val="24"/>
        </w:rPr>
      </w:pPr>
    </w:p>
    <w:p w:rsidR="00FA22F6" w:rsidRDefault="00FA22F6">
      <w:pPr>
        <w:rPr>
          <w:sz w:val="24"/>
          <w:szCs w:val="24"/>
        </w:rPr>
      </w:pPr>
    </w:p>
    <w:p w:rsidR="00FA22F6" w:rsidRDefault="00FA22F6">
      <w:pPr>
        <w:rPr>
          <w:sz w:val="24"/>
          <w:szCs w:val="24"/>
        </w:rPr>
      </w:pPr>
    </w:p>
    <w:tbl>
      <w:tblPr>
        <w:tblStyle w:val="TableGrid"/>
        <w:tblW w:w="0" w:type="auto"/>
        <w:tblLook w:val="04A0" w:firstRow="1" w:lastRow="0" w:firstColumn="1" w:lastColumn="0" w:noHBand="0" w:noVBand="1"/>
      </w:tblPr>
      <w:tblGrid>
        <w:gridCol w:w="2362"/>
        <w:gridCol w:w="3700"/>
        <w:gridCol w:w="1024"/>
        <w:gridCol w:w="1102"/>
        <w:gridCol w:w="4820"/>
        <w:gridCol w:w="1166"/>
      </w:tblGrid>
      <w:tr w:rsidR="00CA2710" w:rsidRPr="00FE0334" w:rsidTr="00CB65B1">
        <w:tc>
          <w:tcPr>
            <w:tcW w:w="2362" w:type="dxa"/>
            <w:shd w:val="clear" w:color="auto" w:fill="CCC0D9" w:themeFill="accent4" w:themeFillTint="66"/>
          </w:tcPr>
          <w:p w:rsidR="00CA2710" w:rsidRDefault="00CA2710" w:rsidP="0026101C">
            <w:pPr>
              <w:jc w:val="center"/>
              <w:rPr>
                <w:b/>
                <w:sz w:val="20"/>
                <w:szCs w:val="20"/>
              </w:rPr>
            </w:pPr>
            <w:r w:rsidRPr="00FE0334">
              <w:rPr>
                <w:b/>
                <w:sz w:val="20"/>
                <w:szCs w:val="20"/>
              </w:rPr>
              <w:lastRenderedPageBreak/>
              <w:t xml:space="preserve">Objectives </w:t>
            </w:r>
          </w:p>
          <w:p w:rsidR="00CA2710" w:rsidRPr="00FE0334" w:rsidRDefault="00CA2710" w:rsidP="0026101C">
            <w:pPr>
              <w:jc w:val="center"/>
              <w:rPr>
                <w:b/>
                <w:sz w:val="20"/>
                <w:szCs w:val="20"/>
              </w:rPr>
            </w:pPr>
            <w:r w:rsidRPr="00FE0334">
              <w:rPr>
                <w:b/>
                <w:sz w:val="20"/>
                <w:szCs w:val="20"/>
              </w:rPr>
              <w:t>(Disciplined Thought)</w:t>
            </w:r>
          </w:p>
        </w:tc>
        <w:tc>
          <w:tcPr>
            <w:tcW w:w="3700" w:type="dxa"/>
            <w:shd w:val="clear" w:color="auto" w:fill="CCC0D9" w:themeFill="accent4" w:themeFillTint="66"/>
          </w:tcPr>
          <w:p w:rsidR="00CA2710" w:rsidRPr="00FE0334" w:rsidRDefault="00CA2710" w:rsidP="0026101C">
            <w:pPr>
              <w:jc w:val="center"/>
              <w:rPr>
                <w:b/>
                <w:sz w:val="20"/>
                <w:szCs w:val="20"/>
              </w:rPr>
            </w:pPr>
            <w:r w:rsidRPr="00FE0334">
              <w:rPr>
                <w:b/>
                <w:sz w:val="20"/>
                <w:szCs w:val="20"/>
              </w:rPr>
              <w:t>Disciplined Action Steps</w:t>
            </w:r>
          </w:p>
        </w:tc>
        <w:tc>
          <w:tcPr>
            <w:tcW w:w="1024" w:type="dxa"/>
            <w:shd w:val="clear" w:color="auto" w:fill="CCC0D9" w:themeFill="accent4" w:themeFillTint="66"/>
          </w:tcPr>
          <w:p w:rsidR="00CA2710" w:rsidRPr="00FE0334" w:rsidRDefault="00CA2710" w:rsidP="0026101C">
            <w:pPr>
              <w:jc w:val="center"/>
              <w:rPr>
                <w:b/>
                <w:sz w:val="20"/>
                <w:szCs w:val="20"/>
              </w:rPr>
            </w:pPr>
            <w:r w:rsidRPr="00FE0334">
              <w:rPr>
                <w:b/>
                <w:sz w:val="20"/>
                <w:szCs w:val="20"/>
              </w:rPr>
              <w:t>Lead</w:t>
            </w:r>
          </w:p>
        </w:tc>
        <w:tc>
          <w:tcPr>
            <w:tcW w:w="1102" w:type="dxa"/>
            <w:shd w:val="clear" w:color="auto" w:fill="CCC0D9" w:themeFill="accent4" w:themeFillTint="66"/>
          </w:tcPr>
          <w:p w:rsidR="00CA2710" w:rsidRPr="00FE0334" w:rsidRDefault="00CA2710" w:rsidP="0026101C">
            <w:pPr>
              <w:jc w:val="center"/>
              <w:rPr>
                <w:b/>
                <w:sz w:val="20"/>
                <w:szCs w:val="20"/>
              </w:rPr>
            </w:pPr>
            <w:r w:rsidRPr="00FE0334">
              <w:rPr>
                <w:b/>
                <w:sz w:val="20"/>
                <w:szCs w:val="20"/>
              </w:rPr>
              <w:t>Funding</w:t>
            </w:r>
          </w:p>
        </w:tc>
        <w:tc>
          <w:tcPr>
            <w:tcW w:w="4820" w:type="dxa"/>
            <w:shd w:val="clear" w:color="auto" w:fill="CCC0D9" w:themeFill="accent4" w:themeFillTint="66"/>
          </w:tcPr>
          <w:p w:rsidR="00CA2710" w:rsidRPr="00FE0334" w:rsidRDefault="00CA2710" w:rsidP="0026101C">
            <w:pPr>
              <w:jc w:val="center"/>
              <w:rPr>
                <w:b/>
                <w:sz w:val="20"/>
                <w:szCs w:val="20"/>
              </w:rPr>
            </w:pPr>
            <w:r w:rsidRPr="00FE0334">
              <w:rPr>
                <w:b/>
                <w:sz w:val="20"/>
                <w:szCs w:val="20"/>
              </w:rPr>
              <w:t>Outcome (Measuring impact)</w:t>
            </w:r>
          </w:p>
        </w:tc>
        <w:tc>
          <w:tcPr>
            <w:tcW w:w="1166" w:type="dxa"/>
            <w:shd w:val="clear" w:color="auto" w:fill="CCC0D9" w:themeFill="accent4" w:themeFillTint="66"/>
          </w:tcPr>
          <w:p w:rsidR="00CA2710" w:rsidRPr="00FE0334" w:rsidRDefault="00CA2710" w:rsidP="0026101C">
            <w:pPr>
              <w:jc w:val="center"/>
              <w:rPr>
                <w:b/>
                <w:sz w:val="20"/>
                <w:szCs w:val="20"/>
              </w:rPr>
            </w:pPr>
            <w:r w:rsidRPr="00FE0334">
              <w:rPr>
                <w:b/>
                <w:sz w:val="20"/>
                <w:szCs w:val="20"/>
              </w:rPr>
              <w:t>Monitoring</w:t>
            </w:r>
          </w:p>
        </w:tc>
      </w:tr>
      <w:tr w:rsidR="00CA2710" w:rsidRPr="00983CFB" w:rsidTr="0026101C">
        <w:tc>
          <w:tcPr>
            <w:tcW w:w="2362" w:type="dxa"/>
            <w:vMerge w:val="restart"/>
          </w:tcPr>
          <w:p w:rsidR="00CA2710" w:rsidRPr="00FA22F6" w:rsidRDefault="00FA22F6" w:rsidP="0026101C">
            <w:pPr>
              <w:rPr>
                <w:b/>
                <w:sz w:val="20"/>
                <w:szCs w:val="20"/>
                <w:u w:val="single"/>
              </w:rPr>
            </w:pPr>
            <w:r w:rsidRPr="00FA22F6">
              <w:rPr>
                <w:rFonts w:cs="Times New Roman"/>
                <w:b/>
                <w:sz w:val="20"/>
                <w:szCs w:val="20"/>
              </w:rPr>
              <w:t xml:space="preserve">Accessing grants for schools and exploring charity status to improve economy and efficiency.  </w:t>
            </w:r>
          </w:p>
        </w:tc>
        <w:tc>
          <w:tcPr>
            <w:tcW w:w="3700" w:type="dxa"/>
          </w:tcPr>
          <w:p w:rsidR="00CA2710" w:rsidRPr="00983CFB" w:rsidRDefault="00FA22F6" w:rsidP="0026101C">
            <w:pPr>
              <w:pStyle w:val="ListParagraph"/>
              <w:numPr>
                <w:ilvl w:val="0"/>
                <w:numId w:val="21"/>
              </w:numPr>
              <w:rPr>
                <w:sz w:val="20"/>
                <w:szCs w:val="20"/>
              </w:rPr>
            </w:pPr>
            <w:r>
              <w:rPr>
                <w:sz w:val="20"/>
                <w:szCs w:val="20"/>
              </w:rPr>
              <w:t xml:space="preserve">Renew grants for school subscription. </w:t>
            </w:r>
          </w:p>
        </w:tc>
        <w:tc>
          <w:tcPr>
            <w:tcW w:w="1024" w:type="dxa"/>
          </w:tcPr>
          <w:p w:rsidR="00CA2710" w:rsidRPr="00983CFB" w:rsidRDefault="00FA22F6" w:rsidP="0026101C">
            <w:pPr>
              <w:rPr>
                <w:sz w:val="20"/>
                <w:szCs w:val="20"/>
              </w:rPr>
            </w:pPr>
            <w:r>
              <w:rPr>
                <w:sz w:val="20"/>
                <w:szCs w:val="20"/>
              </w:rPr>
              <w:t>DK/LE</w:t>
            </w:r>
          </w:p>
        </w:tc>
        <w:tc>
          <w:tcPr>
            <w:tcW w:w="1102" w:type="dxa"/>
          </w:tcPr>
          <w:p w:rsidR="00CA2710" w:rsidRPr="00983CFB" w:rsidRDefault="00FA22F6" w:rsidP="0026101C">
            <w:pPr>
              <w:rPr>
                <w:sz w:val="20"/>
                <w:szCs w:val="20"/>
              </w:rPr>
            </w:pPr>
            <w:r>
              <w:rPr>
                <w:sz w:val="20"/>
                <w:szCs w:val="20"/>
              </w:rPr>
              <w:t>£100</w:t>
            </w:r>
          </w:p>
        </w:tc>
        <w:tc>
          <w:tcPr>
            <w:tcW w:w="4820" w:type="dxa"/>
          </w:tcPr>
          <w:p w:rsidR="00CA2710" w:rsidRPr="00983CFB" w:rsidRDefault="00FA22F6" w:rsidP="0026101C">
            <w:pPr>
              <w:pStyle w:val="ListParagraph"/>
              <w:numPr>
                <w:ilvl w:val="0"/>
                <w:numId w:val="21"/>
              </w:numPr>
              <w:rPr>
                <w:sz w:val="20"/>
                <w:szCs w:val="20"/>
              </w:rPr>
            </w:pPr>
            <w:r>
              <w:rPr>
                <w:sz w:val="20"/>
                <w:szCs w:val="20"/>
              </w:rPr>
              <w:t xml:space="preserve">Apply for 2 grants per Term to support Clare Mount to achieve </w:t>
            </w:r>
            <w:r w:rsidR="00431CFD">
              <w:rPr>
                <w:sz w:val="20"/>
                <w:szCs w:val="20"/>
              </w:rPr>
              <w:t>its</w:t>
            </w:r>
            <w:r>
              <w:rPr>
                <w:sz w:val="20"/>
                <w:szCs w:val="20"/>
              </w:rPr>
              <w:t xml:space="preserve"> focus priorities.</w:t>
            </w:r>
          </w:p>
        </w:tc>
        <w:tc>
          <w:tcPr>
            <w:tcW w:w="1166" w:type="dxa"/>
          </w:tcPr>
          <w:p w:rsidR="00CA2710" w:rsidRPr="00983CFB" w:rsidRDefault="00FA22F6" w:rsidP="0026101C">
            <w:pPr>
              <w:rPr>
                <w:sz w:val="20"/>
                <w:szCs w:val="20"/>
              </w:rPr>
            </w:pPr>
            <w:r>
              <w:rPr>
                <w:sz w:val="20"/>
                <w:szCs w:val="20"/>
              </w:rPr>
              <w:t>DK/LW</w:t>
            </w:r>
          </w:p>
        </w:tc>
      </w:tr>
      <w:tr w:rsidR="00CA2710" w:rsidRPr="00E03703" w:rsidTr="0026101C">
        <w:tc>
          <w:tcPr>
            <w:tcW w:w="2362" w:type="dxa"/>
            <w:vMerge/>
          </w:tcPr>
          <w:p w:rsidR="00CA2710" w:rsidRPr="00983CFB" w:rsidRDefault="00CA2710" w:rsidP="0026101C">
            <w:pPr>
              <w:rPr>
                <w:b/>
                <w:sz w:val="20"/>
                <w:szCs w:val="20"/>
                <w:u w:val="single"/>
              </w:rPr>
            </w:pPr>
          </w:p>
        </w:tc>
        <w:tc>
          <w:tcPr>
            <w:tcW w:w="3700" w:type="dxa"/>
          </w:tcPr>
          <w:p w:rsidR="00CA2710" w:rsidRPr="00983CFB" w:rsidRDefault="00FA22F6" w:rsidP="0026101C">
            <w:pPr>
              <w:pStyle w:val="ListParagraph"/>
              <w:numPr>
                <w:ilvl w:val="0"/>
                <w:numId w:val="21"/>
              </w:numPr>
              <w:rPr>
                <w:sz w:val="20"/>
                <w:szCs w:val="20"/>
              </w:rPr>
            </w:pPr>
            <w:r>
              <w:rPr>
                <w:sz w:val="20"/>
                <w:szCs w:val="20"/>
              </w:rPr>
              <w:t>Project manage funding projects secured in 2015.</w:t>
            </w:r>
          </w:p>
        </w:tc>
        <w:tc>
          <w:tcPr>
            <w:tcW w:w="1024" w:type="dxa"/>
          </w:tcPr>
          <w:p w:rsidR="00CA2710" w:rsidRPr="00983CFB" w:rsidRDefault="00FA22F6" w:rsidP="0026101C">
            <w:pPr>
              <w:rPr>
                <w:sz w:val="20"/>
                <w:szCs w:val="20"/>
              </w:rPr>
            </w:pPr>
            <w:r>
              <w:rPr>
                <w:sz w:val="20"/>
                <w:szCs w:val="20"/>
              </w:rPr>
              <w:t>DK/LW</w:t>
            </w:r>
          </w:p>
        </w:tc>
        <w:tc>
          <w:tcPr>
            <w:tcW w:w="1102" w:type="dxa"/>
          </w:tcPr>
          <w:p w:rsidR="00CA2710" w:rsidRDefault="00FA22F6" w:rsidP="0026101C">
            <w:pPr>
              <w:rPr>
                <w:sz w:val="20"/>
                <w:szCs w:val="20"/>
              </w:rPr>
            </w:pPr>
            <w:r>
              <w:rPr>
                <w:sz w:val="20"/>
                <w:szCs w:val="20"/>
              </w:rPr>
              <w:t>£10k</w:t>
            </w:r>
          </w:p>
          <w:p w:rsidR="00FA22F6" w:rsidRPr="00983CFB" w:rsidRDefault="00FA22F6" w:rsidP="0026101C">
            <w:pPr>
              <w:rPr>
                <w:sz w:val="20"/>
                <w:szCs w:val="20"/>
              </w:rPr>
            </w:pPr>
            <w:r>
              <w:rPr>
                <w:sz w:val="20"/>
                <w:szCs w:val="20"/>
              </w:rPr>
              <w:t>£1.5k</w:t>
            </w:r>
          </w:p>
        </w:tc>
        <w:tc>
          <w:tcPr>
            <w:tcW w:w="4820" w:type="dxa"/>
          </w:tcPr>
          <w:p w:rsidR="00CA2710" w:rsidRDefault="00FA22F6" w:rsidP="0026101C">
            <w:pPr>
              <w:pStyle w:val="ListParagraph"/>
              <w:numPr>
                <w:ilvl w:val="0"/>
                <w:numId w:val="22"/>
              </w:numPr>
              <w:rPr>
                <w:sz w:val="20"/>
                <w:szCs w:val="20"/>
              </w:rPr>
            </w:pPr>
            <w:r>
              <w:rPr>
                <w:sz w:val="20"/>
                <w:szCs w:val="20"/>
              </w:rPr>
              <w:t>Establish the bungalow as a Community Café by 2016.</w:t>
            </w:r>
          </w:p>
          <w:p w:rsidR="00FA22F6" w:rsidRPr="00983CFB" w:rsidRDefault="00FA22F6" w:rsidP="0026101C">
            <w:pPr>
              <w:pStyle w:val="ListParagraph"/>
              <w:numPr>
                <w:ilvl w:val="0"/>
                <w:numId w:val="22"/>
              </w:numPr>
              <w:rPr>
                <w:sz w:val="20"/>
                <w:szCs w:val="20"/>
              </w:rPr>
            </w:pPr>
            <w:r>
              <w:rPr>
                <w:sz w:val="20"/>
                <w:szCs w:val="20"/>
              </w:rPr>
              <w:t xml:space="preserve">Re-vamp sensory garden plans in light of flooding and start work by October 2015. </w:t>
            </w:r>
          </w:p>
        </w:tc>
        <w:tc>
          <w:tcPr>
            <w:tcW w:w="1166" w:type="dxa"/>
          </w:tcPr>
          <w:p w:rsidR="00CA2710" w:rsidRPr="00E03703" w:rsidRDefault="00FA22F6" w:rsidP="0026101C">
            <w:pPr>
              <w:rPr>
                <w:sz w:val="20"/>
                <w:szCs w:val="20"/>
              </w:rPr>
            </w:pPr>
            <w:r>
              <w:rPr>
                <w:sz w:val="20"/>
                <w:szCs w:val="20"/>
              </w:rPr>
              <w:t>DK/LW/LE</w:t>
            </w:r>
          </w:p>
        </w:tc>
      </w:tr>
      <w:tr w:rsidR="00CA2710" w:rsidRPr="00983CFB" w:rsidTr="0026101C">
        <w:tc>
          <w:tcPr>
            <w:tcW w:w="2362" w:type="dxa"/>
            <w:vMerge/>
          </w:tcPr>
          <w:p w:rsidR="00CA2710" w:rsidRPr="00983CFB" w:rsidRDefault="00CA2710" w:rsidP="0026101C">
            <w:pPr>
              <w:rPr>
                <w:b/>
                <w:sz w:val="20"/>
                <w:szCs w:val="20"/>
                <w:u w:val="single"/>
              </w:rPr>
            </w:pPr>
          </w:p>
        </w:tc>
        <w:tc>
          <w:tcPr>
            <w:tcW w:w="3700" w:type="dxa"/>
          </w:tcPr>
          <w:p w:rsidR="00CA2710" w:rsidRPr="00983CFB" w:rsidRDefault="00FA22F6" w:rsidP="0026101C">
            <w:pPr>
              <w:pStyle w:val="ListParagraph"/>
              <w:numPr>
                <w:ilvl w:val="0"/>
                <w:numId w:val="22"/>
              </w:numPr>
              <w:rPr>
                <w:sz w:val="20"/>
                <w:szCs w:val="20"/>
              </w:rPr>
            </w:pPr>
            <w:r>
              <w:rPr>
                <w:sz w:val="20"/>
                <w:szCs w:val="20"/>
              </w:rPr>
              <w:t>Explore new funding avenues and partnerships.</w:t>
            </w:r>
          </w:p>
        </w:tc>
        <w:tc>
          <w:tcPr>
            <w:tcW w:w="1024" w:type="dxa"/>
          </w:tcPr>
          <w:p w:rsidR="00CA2710" w:rsidRPr="00FA22F6" w:rsidRDefault="00FA22F6" w:rsidP="0026101C">
            <w:pPr>
              <w:rPr>
                <w:sz w:val="20"/>
                <w:szCs w:val="20"/>
              </w:rPr>
            </w:pPr>
            <w:r w:rsidRPr="00FA22F6">
              <w:rPr>
                <w:sz w:val="20"/>
                <w:szCs w:val="20"/>
              </w:rPr>
              <w:t>DK/LW</w:t>
            </w:r>
          </w:p>
        </w:tc>
        <w:tc>
          <w:tcPr>
            <w:tcW w:w="1102" w:type="dxa"/>
          </w:tcPr>
          <w:p w:rsidR="00CA2710" w:rsidRPr="00CD0750" w:rsidRDefault="00CD0750" w:rsidP="0026101C">
            <w:pPr>
              <w:rPr>
                <w:sz w:val="20"/>
                <w:szCs w:val="20"/>
              </w:rPr>
            </w:pPr>
            <w:r w:rsidRPr="00CD0750">
              <w:rPr>
                <w:sz w:val="20"/>
                <w:szCs w:val="20"/>
              </w:rPr>
              <w:t>£20k</w:t>
            </w:r>
          </w:p>
        </w:tc>
        <w:tc>
          <w:tcPr>
            <w:tcW w:w="4820" w:type="dxa"/>
          </w:tcPr>
          <w:p w:rsidR="00CA2710" w:rsidRPr="00FA22F6" w:rsidRDefault="00FA22F6" w:rsidP="00FA22F6">
            <w:pPr>
              <w:pStyle w:val="ListParagraph"/>
              <w:numPr>
                <w:ilvl w:val="0"/>
                <w:numId w:val="22"/>
              </w:numPr>
              <w:rPr>
                <w:sz w:val="20"/>
                <w:szCs w:val="20"/>
              </w:rPr>
            </w:pPr>
            <w:r>
              <w:rPr>
                <w:sz w:val="20"/>
                <w:szCs w:val="20"/>
              </w:rPr>
              <w:t>£20k donation from ‘Smile for a Child’ towards sporting opportunities for SEND pupils in Merseyside (re-visit talks with the Morgan Foundation).</w:t>
            </w:r>
          </w:p>
        </w:tc>
        <w:tc>
          <w:tcPr>
            <w:tcW w:w="1166" w:type="dxa"/>
          </w:tcPr>
          <w:p w:rsidR="00CA2710" w:rsidRPr="00FA22F6" w:rsidRDefault="00FA22F6" w:rsidP="0026101C">
            <w:pPr>
              <w:rPr>
                <w:sz w:val="20"/>
                <w:szCs w:val="20"/>
              </w:rPr>
            </w:pPr>
            <w:r w:rsidRPr="00FA22F6">
              <w:rPr>
                <w:sz w:val="20"/>
                <w:szCs w:val="20"/>
              </w:rPr>
              <w:t>DK</w:t>
            </w:r>
          </w:p>
        </w:tc>
      </w:tr>
    </w:tbl>
    <w:p w:rsidR="00693E1A" w:rsidRDefault="00693E1A">
      <w:pPr>
        <w:rPr>
          <w:sz w:val="24"/>
          <w:szCs w:val="24"/>
        </w:rPr>
      </w:pPr>
    </w:p>
    <w:p w:rsidR="00693E1A" w:rsidRDefault="00693E1A">
      <w:pPr>
        <w:rPr>
          <w:sz w:val="24"/>
          <w:szCs w:val="24"/>
        </w:rPr>
      </w:pPr>
    </w:p>
    <w:p w:rsidR="00693E1A" w:rsidRDefault="00693E1A">
      <w:pPr>
        <w:rPr>
          <w:sz w:val="24"/>
          <w:szCs w:val="24"/>
        </w:rPr>
      </w:pPr>
    </w:p>
    <w:p w:rsidR="00693E1A" w:rsidRPr="00984767" w:rsidRDefault="00693E1A">
      <w:pPr>
        <w:rPr>
          <w:sz w:val="24"/>
          <w:szCs w:val="24"/>
        </w:rPr>
      </w:pPr>
    </w:p>
    <w:sectPr w:rsidR="00693E1A" w:rsidRPr="00984767" w:rsidSect="00406118">
      <w:headerReference w:type="default" r:id="rId12"/>
      <w:footerReference w:type="default" r:id="rId1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33A3" w:rsidRDefault="008633A3" w:rsidP="00F5595B">
      <w:pPr>
        <w:spacing w:after="0" w:line="240" w:lineRule="auto"/>
      </w:pPr>
      <w:r>
        <w:separator/>
      </w:r>
    </w:p>
  </w:endnote>
  <w:endnote w:type="continuationSeparator" w:id="0">
    <w:p w:rsidR="008633A3" w:rsidRDefault="008633A3" w:rsidP="00F55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33128523"/>
      <w:docPartObj>
        <w:docPartGallery w:val="Page Numbers (Bottom of Page)"/>
        <w:docPartUnique/>
      </w:docPartObj>
    </w:sdtPr>
    <w:sdtEndPr>
      <w:rPr>
        <w:noProof/>
      </w:rPr>
    </w:sdtEndPr>
    <w:sdtContent>
      <w:p w:rsidR="008633A3" w:rsidRDefault="008633A3">
        <w:pPr>
          <w:pStyle w:val="Footer"/>
          <w:jc w:val="right"/>
        </w:pPr>
        <w:r>
          <w:fldChar w:fldCharType="begin"/>
        </w:r>
        <w:r>
          <w:instrText xml:space="preserve"> PAGE   \* MERGEFORMAT </w:instrText>
        </w:r>
        <w:r>
          <w:fldChar w:fldCharType="separate"/>
        </w:r>
        <w:r w:rsidR="00431CFD">
          <w:rPr>
            <w:noProof/>
          </w:rPr>
          <w:t>2</w:t>
        </w:r>
        <w:r>
          <w:rPr>
            <w:noProof/>
          </w:rPr>
          <w:fldChar w:fldCharType="end"/>
        </w:r>
      </w:p>
    </w:sdtContent>
  </w:sdt>
  <w:p w:rsidR="008633A3" w:rsidRDefault="008633A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33A3" w:rsidRDefault="008633A3" w:rsidP="00F5595B">
      <w:pPr>
        <w:spacing w:after="0" w:line="240" w:lineRule="auto"/>
      </w:pPr>
      <w:r>
        <w:separator/>
      </w:r>
    </w:p>
  </w:footnote>
  <w:footnote w:type="continuationSeparator" w:id="0">
    <w:p w:rsidR="008633A3" w:rsidRDefault="008633A3" w:rsidP="00F5595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32"/>
        <w:szCs w:val="32"/>
      </w:rPr>
      <w:alias w:val="Title"/>
      <w:id w:val="77738743"/>
      <w:placeholder>
        <w:docPart w:val="17C39FECBA0D4425A647116234F0B493"/>
      </w:placeholder>
      <w:dataBinding w:prefixMappings="xmlns:ns0='http://schemas.openxmlformats.org/package/2006/metadata/core-properties' xmlns:ns1='http://purl.org/dc/elements/1.1/'" w:xpath="/ns0:coreProperties[1]/ns1:title[1]" w:storeItemID="{6C3C8BC8-F283-45AE-878A-BAB7291924A1}"/>
      <w:text/>
    </w:sdtPr>
    <w:sdtEndPr/>
    <w:sdtContent>
      <w:p w:rsidR="008633A3" w:rsidRDefault="008633A3">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Clare Mount Specialist Sports College: School Integrated (Improvement) Development Plan: 2015-16:</w:t>
        </w:r>
      </w:p>
    </w:sdtContent>
  </w:sdt>
  <w:p w:rsidR="008633A3" w:rsidRDefault="008633A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97E7A"/>
    <w:multiLevelType w:val="hybridMultilevel"/>
    <w:tmpl w:val="B6B839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02095297"/>
    <w:multiLevelType w:val="hybridMultilevel"/>
    <w:tmpl w:val="7B783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21174AA"/>
    <w:multiLevelType w:val="hybridMultilevel"/>
    <w:tmpl w:val="ECBEF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24A012B"/>
    <w:multiLevelType w:val="hybridMultilevel"/>
    <w:tmpl w:val="CA549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33F3053"/>
    <w:multiLevelType w:val="hybridMultilevel"/>
    <w:tmpl w:val="1EFE5DB8"/>
    <w:lvl w:ilvl="0" w:tplc="7944B09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4752F62"/>
    <w:multiLevelType w:val="hybridMultilevel"/>
    <w:tmpl w:val="FB102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57E64F0"/>
    <w:multiLevelType w:val="hybridMultilevel"/>
    <w:tmpl w:val="4978E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83A45E1"/>
    <w:multiLevelType w:val="hybridMultilevel"/>
    <w:tmpl w:val="3B882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0EBD2440"/>
    <w:multiLevelType w:val="hybridMultilevel"/>
    <w:tmpl w:val="BE4E4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202185A"/>
    <w:multiLevelType w:val="hybridMultilevel"/>
    <w:tmpl w:val="E0C48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A847337"/>
    <w:multiLevelType w:val="hybridMultilevel"/>
    <w:tmpl w:val="46B62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1712965"/>
    <w:multiLevelType w:val="hybridMultilevel"/>
    <w:tmpl w:val="9528B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AD45525"/>
    <w:multiLevelType w:val="hybridMultilevel"/>
    <w:tmpl w:val="5D5E3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BA168A5"/>
    <w:multiLevelType w:val="hybridMultilevel"/>
    <w:tmpl w:val="DA2C4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D597429"/>
    <w:multiLevelType w:val="hybridMultilevel"/>
    <w:tmpl w:val="5088F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EA105D6"/>
    <w:multiLevelType w:val="hybridMultilevel"/>
    <w:tmpl w:val="EEF61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6CE2F00"/>
    <w:multiLevelType w:val="hybridMultilevel"/>
    <w:tmpl w:val="992A7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9343F47"/>
    <w:multiLevelType w:val="hybridMultilevel"/>
    <w:tmpl w:val="0030A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FC238F7"/>
    <w:multiLevelType w:val="hybridMultilevel"/>
    <w:tmpl w:val="33C6C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5004845"/>
    <w:multiLevelType w:val="hybridMultilevel"/>
    <w:tmpl w:val="D59A1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83D07D4"/>
    <w:multiLevelType w:val="hybridMultilevel"/>
    <w:tmpl w:val="177403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nsid w:val="4B831944"/>
    <w:multiLevelType w:val="hybridMultilevel"/>
    <w:tmpl w:val="464C3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C1C265C"/>
    <w:multiLevelType w:val="hybridMultilevel"/>
    <w:tmpl w:val="A904A03E"/>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4DE80DF9"/>
    <w:multiLevelType w:val="hybridMultilevel"/>
    <w:tmpl w:val="976C8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16E1CA8"/>
    <w:multiLevelType w:val="hybridMultilevel"/>
    <w:tmpl w:val="46022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3AD6BE3"/>
    <w:multiLevelType w:val="hybridMultilevel"/>
    <w:tmpl w:val="576C5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45E689C"/>
    <w:multiLevelType w:val="hybridMultilevel"/>
    <w:tmpl w:val="6BA27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74F4590"/>
    <w:multiLevelType w:val="hybridMultilevel"/>
    <w:tmpl w:val="CF360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8394B0E"/>
    <w:multiLevelType w:val="hybridMultilevel"/>
    <w:tmpl w:val="3B164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A6634E6"/>
    <w:multiLevelType w:val="hybridMultilevel"/>
    <w:tmpl w:val="728CD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B422B82"/>
    <w:multiLevelType w:val="hybridMultilevel"/>
    <w:tmpl w:val="8E9C76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nsid w:val="5CD803E7"/>
    <w:multiLevelType w:val="hybridMultilevel"/>
    <w:tmpl w:val="9EA49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CE50B69"/>
    <w:multiLevelType w:val="hybridMultilevel"/>
    <w:tmpl w:val="E5D81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5E6F20A5"/>
    <w:multiLevelType w:val="hybridMultilevel"/>
    <w:tmpl w:val="81F40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5F644F80"/>
    <w:multiLevelType w:val="hybridMultilevel"/>
    <w:tmpl w:val="70F03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17468F7"/>
    <w:multiLevelType w:val="hybridMultilevel"/>
    <w:tmpl w:val="36B40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36D1313"/>
    <w:multiLevelType w:val="multilevel"/>
    <w:tmpl w:val="CE402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8461F0F"/>
    <w:multiLevelType w:val="hybridMultilevel"/>
    <w:tmpl w:val="8090B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EF16D9C"/>
    <w:multiLevelType w:val="hybridMultilevel"/>
    <w:tmpl w:val="78E2F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3891E49"/>
    <w:multiLevelType w:val="hybridMultilevel"/>
    <w:tmpl w:val="0FB4AD6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nsid w:val="780F32C6"/>
    <w:multiLevelType w:val="hybridMultilevel"/>
    <w:tmpl w:val="18446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8CD3136"/>
    <w:multiLevelType w:val="hybridMultilevel"/>
    <w:tmpl w:val="4F167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A543989"/>
    <w:multiLevelType w:val="hybridMultilevel"/>
    <w:tmpl w:val="B3B83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A683C9F"/>
    <w:multiLevelType w:val="hybridMultilevel"/>
    <w:tmpl w:val="A6101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DE45EF2"/>
    <w:multiLevelType w:val="hybridMultilevel"/>
    <w:tmpl w:val="859AE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7E3E7415"/>
    <w:multiLevelType w:val="hybridMultilevel"/>
    <w:tmpl w:val="18BE8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7EE208CB"/>
    <w:multiLevelType w:val="hybridMultilevel"/>
    <w:tmpl w:val="06E8693C"/>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num w:numId="1">
    <w:abstractNumId w:val="6"/>
  </w:num>
  <w:num w:numId="2">
    <w:abstractNumId w:val="9"/>
  </w:num>
  <w:num w:numId="3">
    <w:abstractNumId w:val="24"/>
  </w:num>
  <w:num w:numId="4">
    <w:abstractNumId w:val="17"/>
  </w:num>
  <w:num w:numId="5">
    <w:abstractNumId w:val="23"/>
  </w:num>
  <w:num w:numId="6">
    <w:abstractNumId w:val="46"/>
  </w:num>
  <w:num w:numId="7">
    <w:abstractNumId w:val="10"/>
  </w:num>
  <w:num w:numId="8">
    <w:abstractNumId w:val="45"/>
  </w:num>
  <w:num w:numId="9">
    <w:abstractNumId w:val="37"/>
  </w:num>
  <w:num w:numId="10">
    <w:abstractNumId w:val="32"/>
  </w:num>
  <w:num w:numId="11">
    <w:abstractNumId w:val="31"/>
  </w:num>
  <w:num w:numId="12">
    <w:abstractNumId w:val="35"/>
  </w:num>
  <w:num w:numId="13">
    <w:abstractNumId w:val="19"/>
  </w:num>
  <w:num w:numId="14">
    <w:abstractNumId w:val="36"/>
  </w:num>
  <w:num w:numId="15">
    <w:abstractNumId w:val="27"/>
  </w:num>
  <w:num w:numId="16">
    <w:abstractNumId w:val="4"/>
  </w:num>
  <w:num w:numId="17">
    <w:abstractNumId w:val="0"/>
  </w:num>
  <w:num w:numId="18">
    <w:abstractNumId w:val="30"/>
  </w:num>
  <w:num w:numId="19">
    <w:abstractNumId w:val="21"/>
  </w:num>
  <w:num w:numId="20">
    <w:abstractNumId w:val="41"/>
  </w:num>
  <w:num w:numId="21">
    <w:abstractNumId w:val="26"/>
  </w:num>
  <w:num w:numId="22">
    <w:abstractNumId w:val="3"/>
  </w:num>
  <w:num w:numId="23">
    <w:abstractNumId w:val="18"/>
  </w:num>
  <w:num w:numId="24">
    <w:abstractNumId w:val="22"/>
  </w:num>
  <w:num w:numId="25">
    <w:abstractNumId w:val="39"/>
  </w:num>
  <w:num w:numId="26">
    <w:abstractNumId w:val="34"/>
  </w:num>
  <w:num w:numId="27">
    <w:abstractNumId w:val="20"/>
  </w:num>
  <w:num w:numId="28">
    <w:abstractNumId w:val="1"/>
  </w:num>
  <w:num w:numId="29">
    <w:abstractNumId w:val="28"/>
  </w:num>
  <w:num w:numId="30">
    <w:abstractNumId w:val="33"/>
  </w:num>
  <w:num w:numId="31">
    <w:abstractNumId w:val="13"/>
  </w:num>
  <w:num w:numId="32">
    <w:abstractNumId w:val="15"/>
  </w:num>
  <w:num w:numId="33">
    <w:abstractNumId w:val="38"/>
  </w:num>
  <w:num w:numId="34">
    <w:abstractNumId w:val="40"/>
  </w:num>
  <w:num w:numId="35">
    <w:abstractNumId w:val="44"/>
  </w:num>
  <w:num w:numId="36">
    <w:abstractNumId w:val="7"/>
  </w:num>
  <w:num w:numId="37">
    <w:abstractNumId w:val="8"/>
  </w:num>
  <w:num w:numId="38">
    <w:abstractNumId w:val="25"/>
  </w:num>
  <w:num w:numId="39">
    <w:abstractNumId w:val="29"/>
  </w:num>
  <w:num w:numId="40">
    <w:abstractNumId w:val="11"/>
  </w:num>
  <w:num w:numId="41">
    <w:abstractNumId w:val="43"/>
  </w:num>
  <w:num w:numId="42">
    <w:abstractNumId w:val="2"/>
  </w:num>
  <w:num w:numId="43">
    <w:abstractNumId w:val="16"/>
  </w:num>
  <w:num w:numId="44">
    <w:abstractNumId w:val="12"/>
  </w:num>
  <w:num w:numId="45">
    <w:abstractNumId w:val="5"/>
  </w:num>
  <w:num w:numId="46">
    <w:abstractNumId w:val="42"/>
  </w:num>
  <w:num w:numId="4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68"/>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661AA1"/>
    <w:rsid w:val="0001664C"/>
    <w:rsid w:val="000410F1"/>
    <w:rsid w:val="0004342E"/>
    <w:rsid w:val="000520B3"/>
    <w:rsid w:val="00055BDA"/>
    <w:rsid w:val="00060943"/>
    <w:rsid w:val="000808E1"/>
    <w:rsid w:val="00082793"/>
    <w:rsid w:val="000950D4"/>
    <w:rsid w:val="00096127"/>
    <w:rsid w:val="000C72BD"/>
    <w:rsid w:val="000D399F"/>
    <w:rsid w:val="000E1DCB"/>
    <w:rsid w:val="000F1C7D"/>
    <w:rsid w:val="000F5D46"/>
    <w:rsid w:val="001257EF"/>
    <w:rsid w:val="001369DD"/>
    <w:rsid w:val="00150536"/>
    <w:rsid w:val="00165170"/>
    <w:rsid w:val="001676CB"/>
    <w:rsid w:val="0017234D"/>
    <w:rsid w:val="00175380"/>
    <w:rsid w:val="0017690B"/>
    <w:rsid w:val="001837A3"/>
    <w:rsid w:val="00186AB3"/>
    <w:rsid w:val="00193F61"/>
    <w:rsid w:val="00196E90"/>
    <w:rsid w:val="001A0C50"/>
    <w:rsid w:val="001B269F"/>
    <w:rsid w:val="001C0F91"/>
    <w:rsid w:val="001C2B89"/>
    <w:rsid w:val="001D6FDE"/>
    <w:rsid w:val="001F014E"/>
    <w:rsid w:val="001F393F"/>
    <w:rsid w:val="001F6794"/>
    <w:rsid w:val="00215282"/>
    <w:rsid w:val="002234EE"/>
    <w:rsid w:val="00234E61"/>
    <w:rsid w:val="0026101C"/>
    <w:rsid w:val="00266B83"/>
    <w:rsid w:val="002A1766"/>
    <w:rsid w:val="002A4F34"/>
    <w:rsid w:val="002A6237"/>
    <w:rsid w:val="002C68A8"/>
    <w:rsid w:val="002D6839"/>
    <w:rsid w:val="003044CE"/>
    <w:rsid w:val="00310591"/>
    <w:rsid w:val="00332F9B"/>
    <w:rsid w:val="003352DA"/>
    <w:rsid w:val="0034130E"/>
    <w:rsid w:val="00351E39"/>
    <w:rsid w:val="00361658"/>
    <w:rsid w:val="00361B0B"/>
    <w:rsid w:val="00394920"/>
    <w:rsid w:val="003A636B"/>
    <w:rsid w:val="003C414E"/>
    <w:rsid w:val="003D5D7C"/>
    <w:rsid w:val="003D60FF"/>
    <w:rsid w:val="003F6C45"/>
    <w:rsid w:val="00406118"/>
    <w:rsid w:val="00415034"/>
    <w:rsid w:val="0042390A"/>
    <w:rsid w:val="00424CE9"/>
    <w:rsid w:val="00426128"/>
    <w:rsid w:val="00431CFD"/>
    <w:rsid w:val="00434FE7"/>
    <w:rsid w:val="00451D66"/>
    <w:rsid w:val="0045646F"/>
    <w:rsid w:val="0047087D"/>
    <w:rsid w:val="00472DA7"/>
    <w:rsid w:val="00483689"/>
    <w:rsid w:val="00537521"/>
    <w:rsid w:val="00543901"/>
    <w:rsid w:val="00544764"/>
    <w:rsid w:val="005467A1"/>
    <w:rsid w:val="005566E8"/>
    <w:rsid w:val="005571C8"/>
    <w:rsid w:val="00564C72"/>
    <w:rsid w:val="0057633F"/>
    <w:rsid w:val="00582283"/>
    <w:rsid w:val="00586FD5"/>
    <w:rsid w:val="005C081E"/>
    <w:rsid w:val="005C44EF"/>
    <w:rsid w:val="005D250A"/>
    <w:rsid w:val="005D453B"/>
    <w:rsid w:val="005E6A1B"/>
    <w:rsid w:val="00605182"/>
    <w:rsid w:val="0060670A"/>
    <w:rsid w:val="0061762E"/>
    <w:rsid w:val="00622D56"/>
    <w:rsid w:val="0062725A"/>
    <w:rsid w:val="00643C4D"/>
    <w:rsid w:val="00646D50"/>
    <w:rsid w:val="00654757"/>
    <w:rsid w:val="00661AA1"/>
    <w:rsid w:val="0067074A"/>
    <w:rsid w:val="006708B8"/>
    <w:rsid w:val="006910E1"/>
    <w:rsid w:val="00693E1A"/>
    <w:rsid w:val="006B168E"/>
    <w:rsid w:val="006B3F67"/>
    <w:rsid w:val="006C0409"/>
    <w:rsid w:val="006C0A1C"/>
    <w:rsid w:val="006E3C06"/>
    <w:rsid w:val="006F55DF"/>
    <w:rsid w:val="00703F9E"/>
    <w:rsid w:val="00705419"/>
    <w:rsid w:val="00705C24"/>
    <w:rsid w:val="00717CB4"/>
    <w:rsid w:val="00720F96"/>
    <w:rsid w:val="007213E6"/>
    <w:rsid w:val="007319D8"/>
    <w:rsid w:val="00734A13"/>
    <w:rsid w:val="00736D69"/>
    <w:rsid w:val="0074024C"/>
    <w:rsid w:val="00752F32"/>
    <w:rsid w:val="0076639F"/>
    <w:rsid w:val="00767E04"/>
    <w:rsid w:val="00771FAD"/>
    <w:rsid w:val="007A4682"/>
    <w:rsid w:val="007A77B3"/>
    <w:rsid w:val="007F3497"/>
    <w:rsid w:val="007F6917"/>
    <w:rsid w:val="00810004"/>
    <w:rsid w:val="00860D95"/>
    <w:rsid w:val="00861791"/>
    <w:rsid w:val="008633A3"/>
    <w:rsid w:val="00865216"/>
    <w:rsid w:val="00871E42"/>
    <w:rsid w:val="008A7E5F"/>
    <w:rsid w:val="008B20BE"/>
    <w:rsid w:val="008B38F4"/>
    <w:rsid w:val="008F561F"/>
    <w:rsid w:val="00917063"/>
    <w:rsid w:val="00921504"/>
    <w:rsid w:val="00942EBC"/>
    <w:rsid w:val="009465C3"/>
    <w:rsid w:val="00956663"/>
    <w:rsid w:val="00983CFB"/>
    <w:rsid w:val="00984767"/>
    <w:rsid w:val="009909D3"/>
    <w:rsid w:val="00996A9F"/>
    <w:rsid w:val="009A02D9"/>
    <w:rsid w:val="009B15F4"/>
    <w:rsid w:val="009B7256"/>
    <w:rsid w:val="009C3466"/>
    <w:rsid w:val="009D59C4"/>
    <w:rsid w:val="009D6B85"/>
    <w:rsid w:val="009E29C9"/>
    <w:rsid w:val="009E5F3B"/>
    <w:rsid w:val="009E7C40"/>
    <w:rsid w:val="00A36CD3"/>
    <w:rsid w:val="00A40E2E"/>
    <w:rsid w:val="00A546EA"/>
    <w:rsid w:val="00A55E79"/>
    <w:rsid w:val="00A618A6"/>
    <w:rsid w:val="00A63E39"/>
    <w:rsid w:val="00A730AE"/>
    <w:rsid w:val="00A9696A"/>
    <w:rsid w:val="00AA1390"/>
    <w:rsid w:val="00AA57F2"/>
    <w:rsid w:val="00AB0151"/>
    <w:rsid w:val="00AD014A"/>
    <w:rsid w:val="00AD0477"/>
    <w:rsid w:val="00AF12EF"/>
    <w:rsid w:val="00AF7B22"/>
    <w:rsid w:val="00B034E2"/>
    <w:rsid w:val="00B20C47"/>
    <w:rsid w:val="00B254DA"/>
    <w:rsid w:val="00B701FC"/>
    <w:rsid w:val="00B71300"/>
    <w:rsid w:val="00B74D2E"/>
    <w:rsid w:val="00BA46DE"/>
    <w:rsid w:val="00BB7835"/>
    <w:rsid w:val="00BC0DF5"/>
    <w:rsid w:val="00BC216B"/>
    <w:rsid w:val="00BC4899"/>
    <w:rsid w:val="00BD0AAF"/>
    <w:rsid w:val="00BF54AC"/>
    <w:rsid w:val="00C1421E"/>
    <w:rsid w:val="00C22CF3"/>
    <w:rsid w:val="00C33FFC"/>
    <w:rsid w:val="00C42F54"/>
    <w:rsid w:val="00C45C75"/>
    <w:rsid w:val="00C50A43"/>
    <w:rsid w:val="00C75A3F"/>
    <w:rsid w:val="00C801C9"/>
    <w:rsid w:val="00C85379"/>
    <w:rsid w:val="00C856CD"/>
    <w:rsid w:val="00CA2710"/>
    <w:rsid w:val="00CA4432"/>
    <w:rsid w:val="00CB65B1"/>
    <w:rsid w:val="00CC1B1C"/>
    <w:rsid w:val="00CD0750"/>
    <w:rsid w:val="00CD3E96"/>
    <w:rsid w:val="00CE0C4C"/>
    <w:rsid w:val="00D13896"/>
    <w:rsid w:val="00D21E5E"/>
    <w:rsid w:val="00D30C10"/>
    <w:rsid w:val="00D33C4C"/>
    <w:rsid w:val="00D34B43"/>
    <w:rsid w:val="00D37167"/>
    <w:rsid w:val="00D6444B"/>
    <w:rsid w:val="00D74B5C"/>
    <w:rsid w:val="00DB2B2A"/>
    <w:rsid w:val="00DC0DC1"/>
    <w:rsid w:val="00DC540A"/>
    <w:rsid w:val="00DD00FD"/>
    <w:rsid w:val="00DE613B"/>
    <w:rsid w:val="00E03703"/>
    <w:rsid w:val="00E22A66"/>
    <w:rsid w:val="00E24BB3"/>
    <w:rsid w:val="00E35094"/>
    <w:rsid w:val="00E50BC3"/>
    <w:rsid w:val="00E50DE4"/>
    <w:rsid w:val="00E706B0"/>
    <w:rsid w:val="00E711F1"/>
    <w:rsid w:val="00E7147D"/>
    <w:rsid w:val="00E92AF8"/>
    <w:rsid w:val="00EC0586"/>
    <w:rsid w:val="00EC74F4"/>
    <w:rsid w:val="00ED1A14"/>
    <w:rsid w:val="00ED3138"/>
    <w:rsid w:val="00EE2668"/>
    <w:rsid w:val="00F11264"/>
    <w:rsid w:val="00F130D6"/>
    <w:rsid w:val="00F2416A"/>
    <w:rsid w:val="00F33A1E"/>
    <w:rsid w:val="00F5595B"/>
    <w:rsid w:val="00F65868"/>
    <w:rsid w:val="00F81B9F"/>
    <w:rsid w:val="00F86472"/>
    <w:rsid w:val="00FA22F6"/>
    <w:rsid w:val="00FA4260"/>
    <w:rsid w:val="00FA7EF0"/>
    <w:rsid w:val="00FC285C"/>
    <w:rsid w:val="00FE03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7319D8"/>
    <w:pPr>
      <w:keepNext/>
      <w:tabs>
        <w:tab w:val="left" w:pos="737"/>
      </w:tabs>
      <w:spacing w:before="120" w:after="240" w:line="240" w:lineRule="auto"/>
      <w:outlineLvl w:val="0"/>
    </w:pPr>
    <w:rPr>
      <w:rFonts w:ascii="Tahoma" w:eastAsia="Times New Roman" w:hAnsi="Tahoma" w:cs="Times New Roman"/>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61AA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661AA1"/>
    <w:pPr>
      <w:ind w:left="720"/>
      <w:contextualSpacing/>
    </w:pPr>
  </w:style>
  <w:style w:type="character" w:customStyle="1" w:styleId="Heading1Char">
    <w:name w:val="Heading 1 Char"/>
    <w:basedOn w:val="DefaultParagraphFont"/>
    <w:link w:val="Heading1"/>
    <w:rsid w:val="007319D8"/>
    <w:rPr>
      <w:rFonts w:ascii="Tahoma" w:eastAsia="Times New Roman" w:hAnsi="Tahoma" w:cs="Times New Roman"/>
      <w:b/>
      <w:sz w:val="32"/>
      <w:szCs w:val="32"/>
    </w:rPr>
  </w:style>
  <w:style w:type="paragraph" w:styleId="Header">
    <w:name w:val="header"/>
    <w:basedOn w:val="Normal"/>
    <w:link w:val="HeaderChar"/>
    <w:uiPriority w:val="99"/>
    <w:unhideWhenUsed/>
    <w:rsid w:val="00F559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595B"/>
  </w:style>
  <w:style w:type="paragraph" w:styleId="Footer">
    <w:name w:val="footer"/>
    <w:basedOn w:val="Normal"/>
    <w:link w:val="FooterChar"/>
    <w:uiPriority w:val="99"/>
    <w:unhideWhenUsed/>
    <w:rsid w:val="00F559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595B"/>
  </w:style>
  <w:style w:type="paragraph" w:styleId="BalloonText">
    <w:name w:val="Balloon Text"/>
    <w:basedOn w:val="Normal"/>
    <w:link w:val="BalloonTextChar"/>
    <w:uiPriority w:val="99"/>
    <w:semiHidden/>
    <w:unhideWhenUsed/>
    <w:rsid w:val="00F559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595B"/>
    <w:rPr>
      <w:rFonts w:ascii="Tahoma" w:hAnsi="Tahoma" w:cs="Tahoma"/>
      <w:sz w:val="16"/>
      <w:szCs w:val="16"/>
    </w:rPr>
  </w:style>
  <w:style w:type="paragraph" w:styleId="NormalWeb">
    <w:name w:val="Normal (Web)"/>
    <w:basedOn w:val="Normal"/>
    <w:uiPriority w:val="99"/>
    <w:semiHidden/>
    <w:unhideWhenUsed/>
    <w:rsid w:val="00586FD5"/>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5533578">
      <w:bodyDiv w:val="1"/>
      <w:marLeft w:val="0"/>
      <w:marRight w:val="0"/>
      <w:marTop w:val="0"/>
      <w:marBottom w:val="0"/>
      <w:divBdr>
        <w:top w:val="none" w:sz="0" w:space="0" w:color="auto"/>
        <w:left w:val="none" w:sz="0" w:space="0" w:color="auto"/>
        <w:bottom w:val="none" w:sz="0" w:space="0" w:color="auto"/>
        <w:right w:val="none" w:sz="0" w:space="0" w:color="auto"/>
      </w:divBdr>
      <w:divsChild>
        <w:div w:id="14710230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ofsted.gov.uk/resources/raising-standards-improving-lives-office-for-standards-education-childrens-services-and-skills-strat-0" TargetMode="Externa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17C39FECBA0D4425A647116234F0B493"/>
        <w:category>
          <w:name w:val="General"/>
          <w:gallery w:val="placeholder"/>
        </w:category>
        <w:types>
          <w:type w:val="bbPlcHdr"/>
        </w:types>
        <w:behaviors>
          <w:behavior w:val="content"/>
        </w:behaviors>
        <w:guid w:val="{A412F3D8-4D8D-47E1-AF75-C9942D9DFC45}"/>
      </w:docPartPr>
      <w:docPartBody>
        <w:p w:rsidR="0061097F" w:rsidRDefault="00F40FEC" w:rsidP="00F40FEC">
          <w:pPr>
            <w:pStyle w:val="17C39FECBA0D4425A647116234F0B493"/>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0FEC"/>
    <w:rsid w:val="002778B3"/>
    <w:rsid w:val="00391D16"/>
    <w:rsid w:val="0061097F"/>
    <w:rsid w:val="0065285F"/>
    <w:rsid w:val="009949D6"/>
    <w:rsid w:val="00A53BD3"/>
    <w:rsid w:val="00C342CD"/>
    <w:rsid w:val="00DC72E9"/>
    <w:rsid w:val="00F40FEC"/>
    <w:rsid w:val="00FB5C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7C39FECBA0D4425A647116234F0B493">
    <w:name w:val="17C39FECBA0D4425A647116234F0B493"/>
    <w:rsid w:val="00F40FE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7C39FECBA0D4425A647116234F0B493">
    <w:name w:val="17C39FECBA0D4425A647116234F0B493"/>
    <w:rsid w:val="00F40FE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D5EDA6-9304-484D-9D1E-1A99030E8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1129</TotalTime>
  <Pages>24</Pages>
  <Words>5825</Words>
  <Characters>33205</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Clare Mount Specialist Sports College: School Integrated (Improvement) Development Plan: 2015-16:</vt:lpstr>
    </vt:vector>
  </TitlesOfParts>
  <Company/>
  <LinksUpToDate>false</LinksUpToDate>
  <CharactersWithSpaces>38953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Clare Mount Specialist Sports College: School Integrated (Improvement) Development Plan: 2015-16:</dc:title>
  <dc:subject/>
  <dc:creator>7</dc:creator>
  <cp:keywords/>
  <dc:description/>
  <cp:lastModifiedBy>D.Keefe</cp:lastModifiedBy>
  <cp:revision>168</cp:revision>
  <dcterms:created xsi:type="dcterms:W3CDTF">2006-06-15T01:51:00Z</dcterms:created>
  <dcterms:modified xsi:type="dcterms:W3CDTF">2015-09-20T21:08:00Z</dcterms:modified>
</cp:coreProperties>
</file>